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37" w:rsidRPr="0046290A" w:rsidRDefault="007339C7" w:rsidP="0046290A">
      <w:pPr>
        <w:pStyle w:val="Sansinterligne"/>
        <w:jc w:val="center"/>
        <w:rPr>
          <w:rFonts w:ascii="Times New Roman" w:hAnsi="Times New Roman" w:cs="Times New Roman"/>
          <w:b/>
        </w:rPr>
      </w:pPr>
      <w:r w:rsidRPr="0046290A">
        <w:rPr>
          <w:rFonts w:ascii="Times New Roman" w:hAnsi="Times New Roman" w:cs="Times New Roman"/>
          <w:b/>
        </w:rPr>
        <w:t>Réponse au collègue :</w:t>
      </w:r>
    </w:p>
    <w:p w:rsidR="00574437" w:rsidRDefault="00574437">
      <w:pPr>
        <w:pStyle w:val="Sansinterligne"/>
        <w:rPr>
          <w:rFonts w:ascii="Times New Roman" w:hAnsi="Times New Roman" w:cs="Times New Roman"/>
        </w:rPr>
      </w:pPr>
    </w:p>
    <w:p w:rsidR="00574437" w:rsidRDefault="00574437">
      <w:pPr>
        <w:pStyle w:val="Sansinterligne"/>
        <w:rPr>
          <w:rFonts w:ascii="Times New Roman" w:hAnsi="Times New Roman" w:cs="Times New Roman"/>
        </w:rPr>
      </w:pPr>
      <w:r>
        <w:rPr>
          <w:rFonts w:ascii="Times New Roman" w:hAnsi="Times New Roman" w:cs="Times New Roman"/>
        </w:rPr>
        <w:t>La question que tu poses renvoie à l’interprétation de la fiche référentielle bac/bac pro et à l’espace de liberté ouvert (mais balisé) par les textes</w:t>
      </w:r>
      <w:r w:rsidR="007339C7">
        <w:rPr>
          <w:rFonts w:ascii="Times New Roman" w:hAnsi="Times New Roman" w:cs="Times New Roman"/>
        </w:rPr>
        <w:t>.</w:t>
      </w:r>
    </w:p>
    <w:p w:rsidR="00574437" w:rsidRDefault="00574437">
      <w:pPr>
        <w:pStyle w:val="Sansinterligne"/>
        <w:rPr>
          <w:rFonts w:ascii="Times New Roman" w:hAnsi="Times New Roman" w:cs="Times New Roman"/>
        </w:rPr>
      </w:pPr>
      <w:r>
        <w:rPr>
          <w:rFonts w:ascii="Times New Roman" w:hAnsi="Times New Roman" w:cs="Times New Roman"/>
        </w:rPr>
        <w:t>Les 3 « objectifs » (en cours</w:t>
      </w:r>
      <w:r w:rsidR="007339C7">
        <w:rPr>
          <w:rFonts w:ascii="Times New Roman" w:hAnsi="Times New Roman" w:cs="Times New Roman"/>
        </w:rPr>
        <w:t>e</w:t>
      </w:r>
      <w:r>
        <w:rPr>
          <w:rFonts w:ascii="Times New Roman" w:hAnsi="Times New Roman" w:cs="Times New Roman"/>
        </w:rPr>
        <w:t xml:space="preserve"> en durée, en musculation,  en </w:t>
      </w:r>
      <w:proofErr w:type="spellStart"/>
      <w:r>
        <w:rPr>
          <w:rFonts w:ascii="Times New Roman" w:hAnsi="Times New Roman" w:cs="Times New Roman"/>
        </w:rPr>
        <w:t>step</w:t>
      </w:r>
      <w:proofErr w:type="spellEnd"/>
      <w:r w:rsidR="007339C7">
        <w:rPr>
          <w:rFonts w:ascii="Times New Roman" w:hAnsi="Times New Roman" w:cs="Times New Roman"/>
        </w:rPr>
        <w:t xml:space="preserve"> aussi </w:t>
      </w:r>
      <w:r>
        <w:rPr>
          <w:rFonts w:ascii="Times New Roman" w:hAnsi="Times New Roman" w:cs="Times New Roman"/>
        </w:rPr>
        <w:t xml:space="preserve"> -mais </w:t>
      </w:r>
      <w:r w:rsidR="007339C7">
        <w:rPr>
          <w:rFonts w:ascii="Times New Roman" w:hAnsi="Times New Roman" w:cs="Times New Roman"/>
        </w:rPr>
        <w:t xml:space="preserve">là </w:t>
      </w:r>
      <w:r>
        <w:rPr>
          <w:rFonts w:ascii="Times New Roman" w:hAnsi="Times New Roman" w:cs="Times New Roman"/>
        </w:rPr>
        <w:t>on les a (mal !) appelés des « mobiles »</w:t>
      </w:r>
      <w:proofErr w:type="gramStart"/>
      <w:r>
        <w:rPr>
          <w:rFonts w:ascii="Times New Roman" w:hAnsi="Times New Roman" w:cs="Times New Roman"/>
        </w:rPr>
        <w:t>- )</w:t>
      </w:r>
      <w:proofErr w:type="gramEnd"/>
      <w:r w:rsidR="007339C7">
        <w:rPr>
          <w:rFonts w:ascii="Times New Roman" w:hAnsi="Times New Roman" w:cs="Times New Roman"/>
        </w:rPr>
        <w:t xml:space="preserve"> </w:t>
      </w:r>
      <w:r>
        <w:rPr>
          <w:rFonts w:ascii="Times New Roman" w:hAnsi="Times New Roman" w:cs="Times New Roman"/>
        </w:rPr>
        <w:t xml:space="preserve">recouvrent en réalité 3 types d’entrainement différents ; Ensuite chaque élève en raison d’un mobile personnel, d’un motif d’agir qui lui est propre va choisir 1 des 3 objectifs, celui qui lui permettra de transformer la ressource </w:t>
      </w:r>
      <w:r w:rsidR="007339C7">
        <w:rPr>
          <w:rFonts w:ascii="Times New Roman" w:hAnsi="Times New Roman" w:cs="Times New Roman"/>
        </w:rPr>
        <w:t xml:space="preserve">prioritaire </w:t>
      </w:r>
      <w:r>
        <w:rPr>
          <w:rFonts w:ascii="Times New Roman" w:hAnsi="Times New Roman" w:cs="Times New Roman"/>
        </w:rPr>
        <w:t xml:space="preserve">que lui (et pas le prof)  souhaite transformer ; </w:t>
      </w:r>
    </w:p>
    <w:p w:rsidR="00574437" w:rsidRDefault="00574437">
      <w:pPr>
        <w:pStyle w:val="Sansinterligne"/>
        <w:rPr>
          <w:rFonts w:ascii="Times New Roman" w:hAnsi="Times New Roman" w:cs="Times New Roman"/>
        </w:rPr>
      </w:pPr>
      <w:r>
        <w:rPr>
          <w:rFonts w:ascii="Times New Roman" w:hAnsi="Times New Roman" w:cs="Times New Roman"/>
        </w:rPr>
        <w:t xml:space="preserve"> En musculat</w:t>
      </w:r>
      <w:r w:rsidR="007339C7">
        <w:rPr>
          <w:rFonts w:ascii="Times New Roman" w:hAnsi="Times New Roman" w:cs="Times New Roman"/>
        </w:rPr>
        <w:t>ion le</w:t>
      </w:r>
      <w:r>
        <w:rPr>
          <w:rFonts w:ascii="Times New Roman" w:hAnsi="Times New Roman" w:cs="Times New Roman"/>
        </w:rPr>
        <w:t>s</w:t>
      </w:r>
      <w:r w:rsidR="007339C7">
        <w:rPr>
          <w:rFonts w:ascii="Times New Roman" w:hAnsi="Times New Roman" w:cs="Times New Roman"/>
        </w:rPr>
        <w:t xml:space="preserve"> </w:t>
      </w:r>
      <w:r>
        <w:rPr>
          <w:rFonts w:ascii="Times New Roman" w:hAnsi="Times New Roman" w:cs="Times New Roman"/>
        </w:rPr>
        <w:t xml:space="preserve">3 objectifs sont clairement </w:t>
      </w:r>
      <w:r w:rsidR="007339C7">
        <w:rPr>
          <w:rFonts w:ascii="Times New Roman" w:hAnsi="Times New Roman" w:cs="Times New Roman"/>
        </w:rPr>
        <w:t xml:space="preserve">définis </w:t>
      </w:r>
      <w:r>
        <w:rPr>
          <w:rFonts w:ascii="Times New Roman" w:hAnsi="Times New Roman" w:cs="Times New Roman"/>
        </w:rPr>
        <w:t>et prête</w:t>
      </w:r>
      <w:r w:rsidR="007339C7">
        <w:rPr>
          <w:rFonts w:ascii="Times New Roman" w:hAnsi="Times New Roman" w:cs="Times New Roman"/>
        </w:rPr>
        <w:t>nt</w:t>
      </w:r>
      <w:r>
        <w:rPr>
          <w:rFonts w:ascii="Times New Roman" w:hAnsi="Times New Roman" w:cs="Times New Roman"/>
        </w:rPr>
        <w:t xml:space="preserve"> peu à interprétation</w:t>
      </w:r>
      <w:r w:rsidR="007339C7">
        <w:rPr>
          <w:rFonts w:ascii="Times New Roman" w:hAnsi="Times New Roman" w:cs="Times New Roman"/>
        </w:rPr>
        <w:t> :</w:t>
      </w:r>
    </w:p>
    <w:p w:rsidR="00574437" w:rsidRPr="00574437" w:rsidRDefault="00574437" w:rsidP="00574437">
      <w:pPr>
        <w:pStyle w:val="Sansinterligne"/>
        <w:rPr>
          <w:rFonts w:ascii="Times New Roman" w:hAnsi="Times New Roman" w:cs="Times New Roman"/>
          <w:i/>
        </w:rPr>
      </w:pPr>
      <w:r w:rsidRPr="00574437">
        <w:rPr>
          <w:rFonts w:ascii="Times New Roman" w:hAnsi="Times New Roman" w:cs="Times New Roman"/>
          <w:i/>
        </w:rPr>
        <w:t>- Accompagner un projet sportif (recherche d’un gain de puissance musculaire).</w:t>
      </w:r>
    </w:p>
    <w:p w:rsidR="00574437" w:rsidRPr="00574437" w:rsidRDefault="00574437" w:rsidP="00574437">
      <w:pPr>
        <w:pStyle w:val="Sansinterligne"/>
        <w:rPr>
          <w:rFonts w:ascii="Times New Roman" w:hAnsi="Times New Roman" w:cs="Times New Roman"/>
          <w:i/>
        </w:rPr>
      </w:pPr>
      <w:r w:rsidRPr="00574437">
        <w:rPr>
          <w:rFonts w:ascii="Times New Roman" w:hAnsi="Times New Roman" w:cs="Times New Roman"/>
          <w:i/>
        </w:rPr>
        <w:t>- Conduire un développement physique en relation avec des objectifs de « forme », de prévention des accidents (recherche d’un gain de tonification, de raffermissement musculaire et/ou d’aide à l’affinement de la silhouette).</w:t>
      </w:r>
    </w:p>
    <w:p w:rsidR="00574437" w:rsidRPr="00574437" w:rsidRDefault="00574437" w:rsidP="00574437">
      <w:pPr>
        <w:pStyle w:val="Sansinterligne"/>
        <w:rPr>
          <w:rFonts w:ascii="Times New Roman" w:hAnsi="Times New Roman" w:cs="Times New Roman"/>
          <w:i/>
        </w:rPr>
      </w:pPr>
      <w:r w:rsidRPr="00574437">
        <w:rPr>
          <w:rFonts w:ascii="Times New Roman" w:hAnsi="Times New Roman" w:cs="Times New Roman"/>
          <w:i/>
        </w:rPr>
        <w:t>- Solliciter la musculature pour la développer en fonction d’objectifs esthétiques personnalisés (recherche d’un gain de du volume musculaire).</w:t>
      </w:r>
    </w:p>
    <w:p w:rsidR="00574437" w:rsidRDefault="00574437">
      <w:pPr>
        <w:pStyle w:val="Sansinterligne"/>
        <w:rPr>
          <w:rFonts w:ascii="Times New Roman" w:hAnsi="Times New Roman" w:cs="Times New Roman"/>
        </w:rPr>
      </w:pPr>
    </w:p>
    <w:p w:rsidR="00574437" w:rsidRDefault="007339C7">
      <w:pPr>
        <w:pStyle w:val="Sansinterligne"/>
        <w:rPr>
          <w:rFonts w:ascii="Times New Roman" w:hAnsi="Times New Roman" w:cs="Times New Roman"/>
        </w:rPr>
      </w:pPr>
      <w:r>
        <w:rPr>
          <w:rFonts w:ascii="Times New Roman" w:hAnsi="Times New Roman" w:cs="Times New Roman"/>
        </w:rPr>
        <w:t xml:space="preserve">En effet, </w:t>
      </w:r>
      <w:r w:rsidR="00574437">
        <w:rPr>
          <w:rFonts w:ascii="Times New Roman" w:hAnsi="Times New Roman" w:cs="Times New Roman"/>
        </w:rPr>
        <w:t xml:space="preserve">Soit on recherche un gain de </w:t>
      </w:r>
      <w:proofErr w:type="gramStart"/>
      <w:r w:rsidR="00574437">
        <w:rPr>
          <w:rFonts w:ascii="Times New Roman" w:hAnsi="Times New Roman" w:cs="Times New Roman"/>
        </w:rPr>
        <w:t>tonification ,</w:t>
      </w:r>
      <w:proofErr w:type="gramEnd"/>
      <w:r w:rsidR="00574437">
        <w:rPr>
          <w:rFonts w:ascii="Times New Roman" w:hAnsi="Times New Roman" w:cs="Times New Roman"/>
        </w:rPr>
        <w:t xml:space="preserve"> soit on recherche un gain de puissance, soit on recherche u</w:t>
      </w:r>
      <w:r>
        <w:rPr>
          <w:rFonts w:ascii="Times New Roman" w:hAnsi="Times New Roman" w:cs="Times New Roman"/>
        </w:rPr>
        <w:t>n gain v</w:t>
      </w:r>
      <w:r w:rsidR="00574437">
        <w:rPr>
          <w:rFonts w:ascii="Times New Roman" w:hAnsi="Times New Roman" w:cs="Times New Roman"/>
        </w:rPr>
        <w:t>olume</w:t>
      </w:r>
      <w:r>
        <w:rPr>
          <w:rFonts w:ascii="Times New Roman" w:hAnsi="Times New Roman" w:cs="Times New Roman"/>
        </w:rPr>
        <w:t xml:space="preserve"> m</w:t>
      </w:r>
      <w:r w:rsidR="00574437">
        <w:rPr>
          <w:rFonts w:ascii="Times New Roman" w:hAnsi="Times New Roman" w:cs="Times New Roman"/>
        </w:rPr>
        <w:t>u</w:t>
      </w:r>
      <w:r>
        <w:rPr>
          <w:rFonts w:ascii="Times New Roman" w:hAnsi="Times New Roman" w:cs="Times New Roman"/>
        </w:rPr>
        <w:t>sculaire…pour un motif d’agir toujours personnel !</w:t>
      </w:r>
      <w:r w:rsidR="00574437">
        <w:rPr>
          <w:rFonts w:ascii="Times New Roman" w:hAnsi="Times New Roman" w:cs="Times New Roman"/>
        </w:rPr>
        <w:t xml:space="preserve"> </w:t>
      </w:r>
    </w:p>
    <w:p w:rsidR="00574437" w:rsidRDefault="00574437">
      <w:pPr>
        <w:pStyle w:val="Sansinterligne"/>
        <w:rPr>
          <w:rFonts w:ascii="Times New Roman" w:hAnsi="Times New Roman" w:cs="Times New Roman"/>
        </w:rPr>
      </w:pPr>
      <w:r>
        <w:rPr>
          <w:rFonts w:ascii="Times New Roman" w:hAnsi="Times New Roman" w:cs="Times New Roman"/>
        </w:rPr>
        <w:t xml:space="preserve"> </w:t>
      </w:r>
    </w:p>
    <w:p w:rsidR="00574437" w:rsidRDefault="00574437">
      <w:pPr>
        <w:pStyle w:val="Sansinterligne"/>
        <w:rPr>
          <w:rFonts w:ascii="Times New Roman" w:hAnsi="Times New Roman" w:cs="Times New Roman"/>
        </w:rPr>
      </w:pPr>
      <w:r w:rsidRPr="000767F8">
        <w:rPr>
          <w:rFonts w:ascii="Times New Roman" w:hAnsi="Times New Roman" w:cs="Times New Roman"/>
          <w:b/>
        </w:rPr>
        <w:t xml:space="preserve">En course en durée, les objectifs ne sont pas </w:t>
      </w:r>
      <w:r w:rsidR="007339C7" w:rsidRPr="000767F8">
        <w:rPr>
          <w:rFonts w:ascii="Times New Roman" w:hAnsi="Times New Roman" w:cs="Times New Roman"/>
          <w:b/>
        </w:rPr>
        <w:t xml:space="preserve">écrits </w:t>
      </w:r>
      <w:r w:rsidRPr="000767F8">
        <w:rPr>
          <w:rFonts w:ascii="Times New Roman" w:hAnsi="Times New Roman" w:cs="Times New Roman"/>
          <w:b/>
        </w:rPr>
        <w:t>aussi clairement.</w:t>
      </w:r>
      <w:r>
        <w:rPr>
          <w:rFonts w:ascii="Times New Roman" w:hAnsi="Times New Roman" w:cs="Times New Roman"/>
        </w:rPr>
        <w:t xml:space="preserve"> Les collègues </w:t>
      </w:r>
      <w:r w:rsidR="007339C7">
        <w:rPr>
          <w:rFonts w:ascii="Times New Roman" w:hAnsi="Times New Roman" w:cs="Times New Roman"/>
        </w:rPr>
        <w:t xml:space="preserve">interprètent </w:t>
      </w:r>
      <w:r w:rsidR="002C3809">
        <w:rPr>
          <w:rFonts w:ascii="Times New Roman" w:hAnsi="Times New Roman" w:cs="Times New Roman"/>
        </w:rPr>
        <w:t>les objectifs en faisant en sorte cependant qu’ils orientent bien l</w:t>
      </w:r>
      <w:r w:rsidR="007339C7">
        <w:rPr>
          <w:rFonts w:ascii="Times New Roman" w:hAnsi="Times New Roman" w:cs="Times New Roman"/>
        </w:rPr>
        <w:t xml:space="preserve">es </w:t>
      </w:r>
      <w:r w:rsidR="002C3809">
        <w:rPr>
          <w:rFonts w:ascii="Times New Roman" w:hAnsi="Times New Roman" w:cs="Times New Roman"/>
        </w:rPr>
        <w:t>élève</w:t>
      </w:r>
      <w:r w:rsidR="007339C7">
        <w:rPr>
          <w:rFonts w:ascii="Times New Roman" w:hAnsi="Times New Roman" w:cs="Times New Roman"/>
        </w:rPr>
        <w:t>s</w:t>
      </w:r>
      <w:r w:rsidR="002C3809">
        <w:rPr>
          <w:rFonts w:ascii="Times New Roman" w:hAnsi="Times New Roman" w:cs="Times New Roman"/>
        </w:rPr>
        <w:t xml:space="preserve"> vers 3 types d’entrainement différents et que</w:t>
      </w:r>
      <w:r w:rsidR="007339C7">
        <w:rPr>
          <w:rFonts w:ascii="Times New Roman" w:hAnsi="Times New Roman" w:cs="Times New Roman"/>
        </w:rPr>
        <w:t xml:space="preserve"> ces derniers</w:t>
      </w:r>
      <w:r w:rsidR="002C3809">
        <w:rPr>
          <w:rFonts w:ascii="Times New Roman" w:hAnsi="Times New Roman" w:cs="Times New Roman"/>
        </w:rPr>
        <w:t xml:space="preserve">, s’ils sont </w:t>
      </w:r>
      <w:r w:rsidR="007339C7">
        <w:rPr>
          <w:rFonts w:ascii="Times New Roman" w:hAnsi="Times New Roman" w:cs="Times New Roman"/>
        </w:rPr>
        <w:t>bien mis en œuvre</w:t>
      </w:r>
      <w:r w:rsidR="002C3809">
        <w:rPr>
          <w:rFonts w:ascii="Times New Roman" w:hAnsi="Times New Roman" w:cs="Times New Roman"/>
        </w:rPr>
        <w:t>, transforme</w:t>
      </w:r>
      <w:r w:rsidR="007339C7">
        <w:rPr>
          <w:rFonts w:ascii="Times New Roman" w:hAnsi="Times New Roman" w:cs="Times New Roman"/>
        </w:rPr>
        <w:t>nt</w:t>
      </w:r>
      <w:r w:rsidR="002C3809">
        <w:rPr>
          <w:rFonts w:ascii="Times New Roman" w:hAnsi="Times New Roman" w:cs="Times New Roman"/>
        </w:rPr>
        <w:t xml:space="preserve"> des ressources différentes. </w:t>
      </w:r>
    </w:p>
    <w:p w:rsidR="002C3809" w:rsidRDefault="002C3809">
      <w:pPr>
        <w:pStyle w:val="Sansinterligne"/>
        <w:rPr>
          <w:rFonts w:ascii="Times New Roman" w:hAnsi="Times New Roman" w:cs="Times New Roman"/>
        </w:rPr>
      </w:pPr>
      <w:r>
        <w:rPr>
          <w:rFonts w:ascii="Times New Roman" w:hAnsi="Times New Roman" w:cs="Times New Roman"/>
        </w:rPr>
        <w:t xml:space="preserve"> Analysons-les :</w:t>
      </w:r>
    </w:p>
    <w:p w:rsidR="007339C7" w:rsidRDefault="007339C7">
      <w:pPr>
        <w:pStyle w:val="Sansinterligne"/>
        <w:rPr>
          <w:rFonts w:ascii="Times New Roman" w:hAnsi="Times New Roman" w:cs="Times New Roman"/>
        </w:rPr>
      </w:pPr>
    </w:p>
    <w:p w:rsidR="002C3809" w:rsidRDefault="002C3809" w:rsidP="002C3809">
      <w:pPr>
        <w:pStyle w:val="Sansinterligne"/>
        <w:rPr>
          <w:rFonts w:ascii="Times New Roman" w:hAnsi="Times New Roman" w:cs="Times New Roman"/>
          <w:i/>
        </w:rPr>
      </w:pPr>
      <w:proofErr w:type="spellStart"/>
      <w:r w:rsidRPr="002C3809">
        <w:rPr>
          <w:rFonts w:ascii="Times New Roman" w:hAnsi="Times New Roman" w:cs="Times New Roman"/>
          <w:b/>
          <w:bCs/>
          <w:i/>
        </w:rPr>
        <w:t>Obj</w:t>
      </w:r>
      <w:proofErr w:type="spellEnd"/>
      <w:r w:rsidRPr="002C3809">
        <w:rPr>
          <w:rFonts w:ascii="Times New Roman" w:hAnsi="Times New Roman" w:cs="Times New Roman"/>
          <w:b/>
          <w:bCs/>
          <w:i/>
        </w:rPr>
        <w:t xml:space="preserve">. 1 : </w:t>
      </w:r>
      <w:r w:rsidRPr="002C3809">
        <w:rPr>
          <w:rFonts w:ascii="Times New Roman" w:hAnsi="Times New Roman" w:cs="Times New Roman"/>
          <w:i/>
        </w:rPr>
        <w:t>Accompagner un objectif sportif en rapport avec des échéances.</w:t>
      </w:r>
    </w:p>
    <w:p w:rsidR="007339C7" w:rsidRPr="002C3809" w:rsidRDefault="007339C7" w:rsidP="002C3809">
      <w:pPr>
        <w:pStyle w:val="Sansinterligne"/>
        <w:rPr>
          <w:rFonts w:ascii="Times New Roman" w:hAnsi="Times New Roman" w:cs="Times New Roman"/>
          <w:i/>
        </w:rPr>
      </w:pPr>
    </w:p>
    <w:p w:rsidR="002C3809" w:rsidRPr="002C3809" w:rsidRDefault="002C3809" w:rsidP="002C3809">
      <w:pPr>
        <w:pStyle w:val="Sansinterligne"/>
        <w:numPr>
          <w:ilvl w:val="0"/>
          <w:numId w:val="3"/>
        </w:numPr>
        <w:rPr>
          <w:rFonts w:ascii="Times New Roman" w:hAnsi="Times New Roman" w:cs="Times New Roman"/>
          <w:b/>
          <w:bCs/>
        </w:rPr>
      </w:pPr>
      <w:r w:rsidRPr="002C3809">
        <w:rPr>
          <w:rFonts w:ascii="Times New Roman" w:hAnsi="Times New Roman" w:cs="Times New Roman"/>
          <w:bCs/>
        </w:rPr>
        <w:t xml:space="preserve">On peut penser que comme l’activité support (l’ASDEP) est de « la course en durée », </w:t>
      </w:r>
      <w:r w:rsidRPr="002C3809">
        <w:rPr>
          <w:rFonts w:ascii="Times New Roman" w:hAnsi="Times New Roman" w:cs="Times New Roman"/>
          <w:bCs/>
          <w:i/>
        </w:rPr>
        <w:t>l’objectif sportif</w:t>
      </w:r>
      <w:r w:rsidRPr="002C3809">
        <w:rPr>
          <w:rFonts w:ascii="Times New Roman" w:hAnsi="Times New Roman" w:cs="Times New Roman"/>
          <w:bCs/>
        </w:rPr>
        <w:t xml:space="preserve"> est une course que l’on prévoit de faire à une échéance donnée. :</w:t>
      </w:r>
      <w:r>
        <w:rPr>
          <w:rFonts w:ascii="Times New Roman" w:hAnsi="Times New Roman" w:cs="Times New Roman"/>
          <w:bCs/>
        </w:rPr>
        <w:t xml:space="preserve"> </w:t>
      </w:r>
      <w:r w:rsidRPr="002C3809">
        <w:rPr>
          <w:rFonts w:ascii="Times New Roman" w:hAnsi="Times New Roman" w:cs="Times New Roman"/>
          <w:bCs/>
        </w:rPr>
        <w:t xml:space="preserve">s’entrainer pour réaliser un 1500m,  un </w:t>
      </w:r>
      <w:r>
        <w:rPr>
          <w:rFonts w:ascii="Times New Roman" w:hAnsi="Times New Roman" w:cs="Times New Roman"/>
          <w:bCs/>
        </w:rPr>
        <w:t>10km, la course de 5km de l’OMS locale</w:t>
      </w:r>
      <w:r w:rsidR="00934CC7">
        <w:rPr>
          <w:rFonts w:ascii="Times New Roman" w:hAnsi="Times New Roman" w:cs="Times New Roman"/>
          <w:bCs/>
        </w:rPr>
        <w:t>…</w:t>
      </w:r>
      <w:r>
        <w:rPr>
          <w:rFonts w:ascii="Times New Roman" w:hAnsi="Times New Roman" w:cs="Times New Roman"/>
          <w:bCs/>
        </w:rPr>
        <w:t xml:space="preserve">. Dans ce cas l’entrainement sera orienté vers la puissance aérobie ou la puissance aérobie/ capacité lactique </w:t>
      </w:r>
      <w:r w:rsidR="007339C7">
        <w:rPr>
          <w:rFonts w:ascii="Times New Roman" w:hAnsi="Times New Roman" w:cs="Times New Roman"/>
          <w:bCs/>
        </w:rPr>
        <w:t>(</w:t>
      </w:r>
      <w:r>
        <w:rPr>
          <w:rFonts w:ascii="Times New Roman" w:hAnsi="Times New Roman" w:cs="Times New Roman"/>
          <w:bCs/>
        </w:rPr>
        <w:t xml:space="preserve">pour un 1500m </w:t>
      </w:r>
      <w:r w:rsidR="007339C7">
        <w:rPr>
          <w:rFonts w:ascii="Times New Roman" w:hAnsi="Times New Roman" w:cs="Times New Roman"/>
          <w:bCs/>
        </w:rPr>
        <w:t xml:space="preserve">par ex) </w:t>
      </w:r>
      <w:r w:rsidRPr="002C3809">
        <w:rPr>
          <w:rFonts w:ascii="Times New Roman" w:hAnsi="Times New Roman" w:cs="Times New Roman"/>
          <w:bCs/>
          <w:u w:val="single"/>
        </w:rPr>
        <w:t>et aussi</w:t>
      </w:r>
      <w:r>
        <w:rPr>
          <w:rFonts w:ascii="Times New Roman" w:hAnsi="Times New Roman" w:cs="Times New Roman"/>
          <w:bCs/>
        </w:rPr>
        <w:t xml:space="preserve"> vers l’identification (et l’intégration) d’une allure au train (que certains appelle vitesse de croisière) qui permettront d’optimiser les ressources biomécaniques et énergétiques de l’élève</w:t>
      </w:r>
      <w:r w:rsidR="007339C7">
        <w:rPr>
          <w:rFonts w:ascii="Times New Roman" w:hAnsi="Times New Roman" w:cs="Times New Roman"/>
          <w:bCs/>
        </w:rPr>
        <w:t>.</w:t>
      </w:r>
      <w:r>
        <w:rPr>
          <w:rFonts w:ascii="Times New Roman" w:hAnsi="Times New Roman" w:cs="Times New Roman"/>
          <w:bCs/>
        </w:rPr>
        <w:t xml:space="preserve"> </w:t>
      </w:r>
      <w:r w:rsidRPr="002C3809">
        <w:rPr>
          <w:rFonts w:ascii="Times New Roman" w:hAnsi="Times New Roman" w:cs="Times New Roman"/>
          <w:bCs/>
        </w:rPr>
        <w:t>C’est l’analyse que j’ai faite (mais d’</w:t>
      </w:r>
      <w:r w:rsidR="007339C7">
        <w:rPr>
          <w:rFonts w:ascii="Times New Roman" w:hAnsi="Times New Roman" w:cs="Times New Roman"/>
          <w:bCs/>
        </w:rPr>
        <w:t xml:space="preserve">autres collègues </w:t>
      </w:r>
      <w:r w:rsidR="000B3F17">
        <w:rPr>
          <w:rFonts w:ascii="Times New Roman" w:hAnsi="Times New Roman" w:cs="Times New Roman"/>
          <w:bCs/>
        </w:rPr>
        <w:t>l’</w:t>
      </w:r>
      <w:r w:rsidRPr="002C3809">
        <w:rPr>
          <w:rFonts w:ascii="Times New Roman" w:hAnsi="Times New Roman" w:cs="Times New Roman"/>
          <w:bCs/>
        </w:rPr>
        <w:t>ont faite</w:t>
      </w:r>
      <w:r>
        <w:rPr>
          <w:rFonts w:ascii="Times New Roman" w:hAnsi="Times New Roman" w:cs="Times New Roman"/>
          <w:bCs/>
        </w:rPr>
        <w:t>)</w:t>
      </w:r>
    </w:p>
    <w:p w:rsidR="002C3809" w:rsidRPr="00934CC7" w:rsidRDefault="000B3F17" w:rsidP="002C3809">
      <w:pPr>
        <w:pStyle w:val="Sansinterligne"/>
        <w:numPr>
          <w:ilvl w:val="0"/>
          <w:numId w:val="3"/>
        </w:numPr>
        <w:rPr>
          <w:rFonts w:ascii="Times New Roman" w:hAnsi="Times New Roman" w:cs="Times New Roman"/>
          <w:b/>
          <w:bCs/>
        </w:rPr>
      </w:pPr>
      <w:r>
        <w:rPr>
          <w:rFonts w:ascii="Times New Roman" w:hAnsi="Times New Roman" w:cs="Times New Roman"/>
          <w:bCs/>
        </w:rPr>
        <w:t xml:space="preserve">Ou alors </w:t>
      </w:r>
      <w:r w:rsidR="002C3809">
        <w:rPr>
          <w:rFonts w:ascii="Times New Roman" w:hAnsi="Times New Roman" w:cs="Times New Roman"/>
          <w:bCs/>
        </w:rPr>
        <w:t xml:space="preserve">on analyse  « l’objectif sportif » comme une activité sportive parmi tant d’autres (FB, HB, </w:t>
      </w:r>
      <w:r w:rsidR="00934CC7">
        <w:rPr>
          <w:rFonts w:ascii="Times New Roman" w:hAnsi="Times New Roman" w:cs="Times New Roman"/>
          <w:bCs/>
        </w:rPr>
        <w:t>..) et la course en durée est le moyen de développer la puissance aérobie, voire la capacité lactique</w:t>
      </w:r>
      <w:r w:rsidR="007339C7">
        <w:rPr>
          <w:rFonts w:ascii="Times New Roman" w:hAnsi="Times New Roman" w:cs="Times New Roman"/>
          <w:bCs/>
        </w:rPr>
        <w:t>…utile à une activité pour un tournoi dans 8 semaines </w:t>
      </w:r>
      <w:proofErr w:type="gramStart"/>
      <w:r w:rsidR="007339C7">
        <w:rPr>
          <w:rFonts w:ascii="Times New Roman" w:hAnsi="Times New Roman" w:cs="Times New Roman"/>
          <w:bCs/>
        </w:rPr>
        <w:t>?</w:t>
      </w:r>
      <w:r w:rsidR="00934CC7">
        <w:rPr>
          <w:rFonts w:ascii="Times New Roman" w:hAnsi="Times New Roman" w:cs="Times New Roman"/>
          <w:bCs/>
        </w:rPr>
        <w:t>.</w:t>
      </w:r>
      <w:proofErr w:type="gramEnd"/>
      <w:r w:rsidR="00934CC7">
        <w:rPr>
          <w:rFonts w:ascii="Times New Roman" w:hAnsi="Times New Roman" w:cs="Times New Roman"/>
          <w:bCs/>
        </w:rPr>
        <w:t xml:space="preserve"> Cela semble plus difficile si l’élève choisit cet objectif pour accompagner une activité comme l’escalade</w:t>
      </w:r>
      <w:r w:rsidR="007339C7">
        <w:rPr>
          <w:rFonts w:ascii="Times New Roman" w:hAnsi="Times New Roman" w:cs="Times New Roman"/>
          <w:bCs/>
        </w:rPr>
        <w:t> </w:t>
      </w:r>
      <w:proofErr w:type="gramStart"/>
      <w:r w:rsidR="007339C7">
        <w:rPr>
          <w:rFonts w:ascii="Times New Roman" w:hAnsi="Times New Roman" w:cs="Times New Roman"/>
          <w:bCs/>
        </w:rPr>
        <w:t xml:space="preserve">: </w:t>
      </w:r>
      <w:r w:rsidR="00934CC7">
        <w:rPr>
          <w:rFonts w:ascii="Times New Roman" w:hAnsi="Times New Roman" w:cs="Times New Roman"/>
          <w:bCs/>
        </w:rPr>
        <w:t xml:space="preserve"> en</w:t>
      </w:r>
      <w:proofErr w:type="gramEnd"/>
      <w:r w:rsidR="00934CC7">
        <w:rPr>
          <w:rFonts w:ascii="Times New Roman" w:hAnsi="Times New Roman" w:cs="Times New Roman"/>
          <w:bCs/>
        </w:rPr>
        <w:t xml:space="preserve"> effet la filière anaérobie </w:t>
      </w:r>
      <w:proofErr w:type="spellStart"/>
      <w:r w:rsidR="00934CC7">
        <w:rPr>
          <w:rFonts w:ascii="Times New Roman" w:hAnsi="Times New Roman" w:cs="Times New Roman"/>
          <w:bCs/>
        </w:rPr>
        <w:t>alactique</w:t>
      </w:r>
      <w:proofErr w:type="spellEnd"/>
      <w:r w:rsidR="00934CC7">
        <w:rPr>
          <w:rFonts w:ascii="Times New Roman" w:hAnsi="Times New Roman" w:cs="Times New Roman"/>
          <w:bCs/>
        </w:rPr>
        <w:t xml:space="preserve"> et la filière anaérobie lactique (en puissance) </w:t>
      </w:r>
      <w:r w:rsidR="007339C7">
        <w:rPr>
          <w:rFonts w:ascii="Times New Roman" w:hAnsi="Times New Roman" w:cs="Times New Roman"/>
          <w:bCs/>
        </w:rPr>
        <w:t xml:space="preserve">sont </w:t>
      </w:r>
      <w:r w:rsidR="00934CC7">
        <w:rPr>
          <w:rFonts w:ascii="Times New Roman" w:hAnsi="Times New Roman" w:cs="Times New Roman"/>
          <w:bCs/>
        </w:rPr>
        <w:t xml:space="preserve">peu </w:t>
      </w:r>
      <w:r w:rsidR="007339C7">
        <w:rPr>
          <w:rFonts w:ascii="Times New Roman" w:hAnsi="Times New Roman" w:cs="Times New Roman"/>
          <w:bCs/>
        </w:rPr>
        <w:t>compatibles</w:t>
      </w:r>
      <w:r w:rsidR="00934CC7">
        <w:rPr>
          <w:rFonts w:ascii="Times New Roman" w:hAnsi="Times New Roman" w:cs="Times New Roman"/>
          <w:bCs/>
        </w:rPr>
        <w:t xml:space="preserve"> avec la course en durée. ..Il semblerait que cela </w:t>
      </w:r>
      <w:r w:rsidR="007339C7">
        <w:rPr>
          <w:rFonts w:ascii="Times New Roman" w:hAnsi="Times New Roman" w:cs="Times New Roman"/>
          <w:bCs/>
        </w:rPr>
        <w:t xml:space="preserve">soit </w:t>
      </w:r>
      <w:r w:rsidR="00934CC7">
        <w:rPr>
          <w:rFonts w:ascii="Times New Roman" w:hAnsi="Times New Roman" w:cs="Times New Roman"/>
          <w:bCs/>
        </w:rPr>
        <w:t>le choix effectué par le formateur dont tu parles dans ton message</w:t>
      </w:r>
    </w:p>
    <w:p w:rsidR="00934CC7" w:rsidRDefault="00934CC7" w:rsidP="00934CC7">
      <w:pPr>
        <w:pStyle w:val="Sansinterligne"/>
        <w:ind w:left="360"/>
        <w:rPr>
          <w:rFonts w:ascii="Times New Roman" w:hAnsi="Times New Roman" w:cs="Times New Roman"/>
          <w:bCs/>
        </w:rPr>
      </w:pPr>
    </w:p>
    <w:p w:rsidR="00934CC7" w:rsidRPr="002C3809" w:rsidRDefault="00934CC7" w:rsidP="00934CC7">
      <w:pPr>
        <w:pStyle w:val="Sansinterligne"/>
        <w:ind w:left="360"/>
        <w:rPr>
          <w:rFonts w:ascii="Times New Roman" w:hAnsi="Times New Roman" w:cs="Times New Roman"/>
          <w:b/>
          <w:bCs/>
        </w:rPr>
      </w:pPr>
      <w:r>
        <w:rPr>
          <w:rFonts w:ascii="Times New Roman" w:hAnsi="Times New Roman" w:cs="Times New Roman"/>
          <w:bCs/>
        </w:rPr>
        <w:t xml:space="preserve">Mon analyse c’est que les 2 options sont recevables. La fiche </w:t>
      </w:r>
      <w:r w:rsidR="000B3F17">
        <w:rPr>
          <w:rFonts w:ascii="Times New Roman" w:hAnsi="Times New Roman" w:cs="Times New Roman"/>
          <w:bCs/>
        </w:rPr>
        <w:t>du référentiel</w:t>
      </w:r>
      <w:r>
        <w:rPr>
          <w:rFonts w:ascii="Times New Roman" w:hAnsi="Times New Roman" w:cs="Times New Roman"/>
          <w:bCs/>
        </w:rPr>
        <w:t xml:space="preserve"> laisse un espace de liberté</w:t>
      </w:r>
    </w:p>
    <w:p w:rsidR="002C3809" w:rsidRDefault="002C3809" w:rsidP="002C3809">
      <w:pPr>
        <w:pStyle w:val="Sansinterligne"/>
        <w:rPr>
          <w:rFonts w:ascii="Times New Roman" w:hAnsi="Times New Roman" w:cs="Times New Roman"/>
          <w:b/>
          <w:bCs/>
        </w:rPr>
      </w:pPr>
    </w:p>
    <w:p w:rsidR="002C3809" w:rsidRDefault="002C3809" w:rsidP="002C3809">
      <w:pPr>
        <w:pStyle w:val="Sansinterligne"/>
        <w:rPr>
          <w:rFonts w:ascii="Times New Roman" w:hAnsi="Times New Roman" w:cs="Times New Roman"/>
          <w:i/>
        </w:rPr>
      </w:pPr>
      <w:proofErr w:type="spellStart"/>
      <w:r w:rsidRPr="00934CC7">
        <w:rPr>
          <w:rFonts w:ascii="Times New Roman" w:hAnsi="Times New Roman" w:cs="Times New Roman"/>
          <w:b/>
          <w:bCs/>
          <w:i/>
        </w:rPr>
        <w:t>Obj</w:t>
      </w:r>
      <w:proofErr w:type="spellEnd"/>
      <w:r w:rsidRPr="00934CC7">
        <w:rPr>
          <w:rFonts w:ascii="Times New Roman" w:hAnsi="Times New Roman" w:cs="Times New Roman"/>
          <w:b/>
          <w:bCs/>
          <w:i/>
        </w:rPr>
        <w:t xml:space="preserve">. 2 : </w:t>
      </w:r>
      <w:r w:rsidRPr="00934CC7">
        <w:rPr>
          <w:rFonts w:ascii="Times New Roman" w:hAnsi="Times New Roman" w:cs="Times New Roman"/>
          <w:i/>
        </w:rPr>
        <w:t>Développer un état de santé de façon continue.</w:t>
      </w:r>
    </w:p>
    <w:p w:rsidR="00934CC7" w:rsidRDefault="00934CC7" w:rsidP="002C3809">
      <w:pPr>
        <w:pStyle w:val="Sansinterligne"/>
        <w:rPr>
          <w:rFonts w:ascii="Times New Roman" w:hAnsi="Times New Roman" w:cs="Times New Roman"/>
        </w:rPr>
      </w:pPr>
      <w:r w:rsidRPr="00934CC7">
        <w:rPr>
          <w:rFonts w:ascii="Times New Roman" w:hAnsi="Times New Roman" w:cs="Times New Roman"/>
        </w:rPr>
        <w:t xml:space="preserve">Là on </w:t>
      </w:r>
      <w:r>
        <w:rPr>
          <w:rFonts w:ascii="Times New Roman" w:hAnsi="Times New Roman" w:cs="Times New Roman"/>
        </w:rPr>
        <w:t xml:space="preserve">doit </w:t>
      </w:r>
      <w:r w:rsidRPr="00934CC7">
        <w:rPr>
          <w:rFonts w:ascii="Times New Roman" w:hAnsi="Times New Roman" w:cs="Times New Roman"/>
        </w:rPr>
        <w:t xml:space="preserve">revenir </w:t>
      </w:r>
      <w:r w:rsidR="007339C7">
        <w:rPr>
          <w:rFonts w:ascii="Times New Roman" w:hAnsi="Times New Roman" w:cs="Times New Roman"/>
        </w:rPr>
        <w:t>à</w:t>
      </w:r>
      <w:r>
        <w:rPr>
          <w:rFonts w:ascii="Times New Roman" w:hAnsi="Times New Roman" w:cs="Times New Roman"/>
        </w:rPr>
        <w:t xml:space="preserve"> l’analyse de « la santé de façon continue »</w:t>
      </w:r>
    </w:p>
    <w:p w:rsidR="00934CC7" w:rsidRPr="00934CC7" w:rsidRDefault="00934CC7" w:rsidP="002C3809">
      <w:pPr>
        <w:pStyle w:val="Sansinterligne"/>
        <w:rPr>
          <w:rFonts w:ascii="Times New Roman" w:hAnsi="Times New Roman" w:cs="Times New Roman"/>
        </w:rPr>
      </w:pPr>
    </w:p>
    <w:p w:rsidR="00934CC7" w:rsidRDefault="00934CC7" w:rsidP="002C3809">
      <w:pPr>
        <w:pStyle w:val="Sansinterligne"/>
        <w:rPr>
          <w:rFonts w:ascii="Times New Roman" w:hAnsi="Times New Roman" w:cs="Times New Roman"/>
        </w:rPr>
      </w:pPr>
      <w:r>
        <w:rPr>
          <w:rFonts w:ascii="Times New Roman" w:hAnsi="Times New Roman" w:cs="Times New Roman"/>
          <w:i/>
        </w:rPr>
        <w:tab/>
      </w:r>
      <w:r>
        <w:rPr>
          <w:rFonts w:ascii="Times New Roman" w:hAnsi="Times New Roman" w:cs="Times New Roman"/>
        </w:rPr>
        <w:t>-</w:t>
      </w:r>
      <w:r w:rsidR="00300A9D">
        <w:rPr>
          <w:rFonts w:ascii="Times New Roman" w:hAnsi="Times New Roman" w:cs="Times New Roman"/>
        </w:rPr>
        <w:t xml:space="preserve"> O</w:t>
      </w:r>
      <w:r>
        <w:rPr>
          <w:rFonts w:ascii="Times New Roman" w:hAnsi="Times New Roman" w:cs="Times New Roman"/>
        </w:rPr>
        <w:t xml:space="preserve">n </w:t>
      </w:r>
      <w:r w:rsidR="00300A9D">
        <w:rPr>
          <w:rFonts w:ascii="Times New Roman" w:hAnsi="Times New Roman" w:cs="Times New Roman"/>
        </w:rPr>
        <w:t xml:space="preserve">peut </w:t>
      </w:r>
      <w:r>
        <w:rPr>
          <w:rFonts w:ascii="Times New Roman" w:hAnsi="Times New Roman" w:cs="Times New Roman"/>
        </w:rPr>
        <w:t>considère</w:t>
      </w:r>
      <w:r w:rsidR="000B3F17">
        <w:rPr>
          <w:rFonts w:ascii="Times New Roman" w:hAnsi="Times New Roman" w:cs="Times New Roman"/>
        </w:rPr>
        <w:t>r</w:t>
      </w:r>
      <w:bookmarkStart w:id="0" w:name="_GoBack"/>
      <w:bookmarkEnd w:id="0"/>
      <w:r>
        <w:rPr>
          <w:rFonts w:ascii="Times New Roman" w:hAnsi="Times New Roman" w:cs="Times New Roman"/>
        </w:rPr>
        <w:t xml:space="preserve"> que le développement (au sens premier de « sortir de l’enveloppe ») de la filière aérobie est un facteur (parmi d’autres) de santé</w:t>
      </w:r>
      <w:r w:rsidR="00300A9D">
        <w:rPr>
          <w:rFonts w:ascii="Times New Roman" w:hAnsi="Times New Roman" w:cs="Times New Roman"/>
        </w:rPr>
        <w:t>…</w:t>
      </w:r>
      <w:r>
        <w:rPr>
          <w:rFonts w:ascii="Times New Roman" w:hAnsi="Times New Roman" w:cs="Times New Roman"/>
        </w:rPr>
        <w:t xml:space="preserve"> car </w:t>
      </w:r>
      <w:r w:rsidR="00300A9D">
        <w:rPr>
          <w:rFonts w:ascii="Times New Roman" w:hAnsi="Times New Roman" w:cs="Times New Roman"/>
        </w:rPr>
        <w:t>solliciter/</w:t>
      </w:r>
      <w:r>
        <w:rPr>
          <w:rFonts w:ascii="Times New Roman" w:hAnsi="Times New Roman" w:cs="Times New Roman"/>
        </w:rPr>
        <w:t xml:space="preserve">augmenter son Vo2max permet </w:t>
      </w:r>
      <w:r w:rsidR="00300A9D">
        <w:rPr>
          <w:rFonts w:ascii="Times New Roman" w:hAnsi="Times New Roman" w:cs="Times New Roman"/>
        </w:rPr>
        <w:t>d’accepter une charge physique plus importante, de répondre positivement à un stress de</w:t>
      </w:r>
      <w:r w:rsidR="0046290A">
        <w:rPr>
          <w:rFonts w:ascii="Times New Roman" w:hAnsi="Times New Roman" w:cs="Times New Roman"/>
        </w:rPr>
        <w:t xml:space="preserve"> la vie, </w:t>
      </w:r>
      <w:r w:rsidR="00300A9D">
        <w:rPr>
          <w:rFonts w:ascii="Times New Roman" w:hAnsi="Times New Roman" w:cs="Times New Roman"/>
        </w:rPr>
        <w:t xml:space="preserve">  </w:t>
      </w:r>
      <w:r>
        <w:rPr>
          <w:rFonts w:ascii="Times New Roman" w:hAnsi="Times New Roman" w:cs="Times New Roman"/>
        </w:rPr>
        <w:t xml:space="preserve">de reculer l’arrivée des lactates </w:t>
      </w:r>
      <w:r w:rsidR="00300A9D">
        <w:rPr>
          <w:rFonts w:ascii="Times New Roman" w:hAnsi="Times New Roman" w:cs="Times New Roman"/>
        </w:rPr>
        <w:t>(dans un</w:t>
      </w:r>
      <w:r>
        <w:rPr>
          <w:rFonts w:ascii="Times New Roman" w:hAnsi="Times New Roman" w:cs="Times New Roman"/>
        </w:rPr>
        <w:t xml:space="preserve"> effort progressif)</w:t>
      </w:r>
      <w:r w:rsidR="00300A9D">
        <w:rPr>
          <w:rFonts w:ascii="Times New Roman" w:hAnsi="Times New Roman" w:cs="Times New Roman"/>
        </w:rPr>
        <w:t xml:space="preserve"> et aussi </w:t>
      </w:r>
      <w:r>
        <w:rPr>
          <w:rFonts w:ascii="Times New Roman" w:hAnsi="Times New Roman" w:cs="Times New Roman"/>
        </w:rPr>
        <w:t>de plus vite récupérer</w:t>
      </w:r>
      <w:r w:rsidR="00300A9D">
        <w:rPr>
          <w:rFonts w:ascii="Times New Roman" w:hAnsi="Times New Roman" w:cs="Times New Roman"/>
        </w:rPr>
        <w:t>. Ainsi</w:t>
      </w:r>
      <w:r>
        <w:rPr>
          <w:rFonts w:ascii="Times New Roman" w:hAnsi="Times New Roman" w:cs="Times New Roman"/>
        </w:rPr>
        <w:t xml:space="preserve"> </w:t>
      </w:r>
      <w:r w:rsidR="00300A9D">
        <w:rPr>
          <w:rFonts w:ascii="Times New Roman" w:hAnsi="Times New Roman" w:cs="Times New Roman"/>
        </w:rPr>
        <w:t xml:space="preserve">avec ses propres ressources on peut </w:t>
      </w:r>
      <w:r>
        <w:rPr>
          <w:rFonts w:ascii="Times New Roman" w:hAnsi="Times New Roman" w:cs="Times New Roman"/>
        </w:rPr>
        <w:t>s’inscrire dans des pouvoirs moteurs</w:t>
      </w:r>
      <w:r w:rsidR="00300A9D">
        <w:rPr>
          <w:rFonts w:ascii="Times New Roman" w:hAnsi="Times New Roman" w:cs="Times New Roman"/>
        </w:rPr>
        <w:t xml:space="preserve"> plus importants. C’est mon analyse et c’est pourquoi, j’oriente alors l’entrainement vers la puissance aérobie (avec de l’intermittent). Dans </w:t>
      </w:r>
      <w:r w:rsidR="00300A9D">
        <w:rPr>
          <w:rFonts w:ascii="Times New Roman" w:hAnsi="Times New Roman" w:cs="Times New Roman"/>
        </w:rPr>
        <w:lastRenderedPageBreak/>
        <w:t>mon diaporama, on peut voir que cela peut intéresser  des élèves différents, des sportifs et des sédentaires cela en raison d’</w:t>
      </w:r>
      <w:r w:rsidR="0046290A">
        <w:rPr>
          <w:rFonts w:ascii="Times New Roman" w:hAnsi="Times New Roman" w:cs="Times New Roman"/>
        </w:rPr>
        <w:t>u</w:t>
      </w:r>
      <w:r w:rsidR="00300A9D">
        <w:rPr>
          <w:rFonts w:ascii="Times New Roman" w:hAnsi="Times New Roman" w:cs="Times New Roman"/>
        </w:rPr>
        <w:t>n mobile personnel</w:t>
      </w:r>
      <w:proofErr w:type="gramStart"/>
      <w:r w:rsidR="0046290A">
        <w:rPr>
          <w:rFonts w:ascii="Times New Roman" w:hAnsi="Times New Roman" w:cs="Times New Roman"/>
        </w:rPr>
        <w:t> ;..défini</w:t>
      </w:r>
      <w:proofErr w:type="gramEnd"/>
      <w:r w:rsidR="0046290A">
        <w:rPr>
          <w:rFonts w:ascii="Times New Roman" w:hAnsi="Times New Roman" w:cs="Times New Roman"/>
        </w:rPr>
        <w:t xml:space="preserve"> dans un contexte de vie singulier</w:t>
      </w:r>
    </w:p>
    <w:p w:rsidR="009F198B" w:rsidRDefault="00300A9D" w:rsidP="002C3809">
      <w:pPr>
        <w:pStyle w:val="Sansinterligne"/>
        <w:rPr>
          <w:rFonts w:ascii="Times New Roman" w:hAnsi="Times New Roman" w:cs="Times New Roman"/>
        </w:rPr>
      </w:pPr>
      <w:r>
        <w:rPr>
          <w:rFonts w:ascii="Times New Roman" w:hAnsi="Times New Roman" w:cs="Times New Roman"/>
        </w:rPr>
        <w:tab/>
        <w:t xml:space="preserve">- on peut aussi penser que le développement </w:t>
      </w:r>
      <w:proofErr w:type="gramStart"/>
      <w:r>
        <w:rPr>
          <w:rFonts w:ascii="Times New Roman" w:hAnsi="Times New Roman" w:cs="Times New Roman"/>
        </w:rPr>
        <w:t>seule</w:t>
      </w:r>
      <w:proofErr w:type="gramEnd"/>
      <w:r>
        <w:rPr>
          <w:rFonts w:ascii="Times New Roman" w:hAnsi="Times New Roman" w:cs="Times New Roman"/>
        </w:rPr>
        <w:t xml:space="preserve"> de la capacité aérobie </w:t>
      </w:r>
      <w:r w:rsidR="009F198B">
        <w:rPr>
          <w:rFonts w:ascii="Times New Roman" w:hAnsi="Times New Roman" w:cs="Times New Roman"/>
        </w:rPr>
        <w:t xml:space="preserve">soit </w:t>
      </w:r>
      <w:r>
        <w:rPr>
          <w:rFonts w:ascii="Times New Roman" w:hAnsi="Times New Roman" w:cs="Times New Roman"/>
        </w:rPr>
        <w:t xml:space="preserve">un levier </w:t>
      </w:r>
      <w:r w:rsidR="009F198B">
        <w:rPr>
          <w:rFonts w:ascii="Times New Roman" w:hAnsi="Times New Roman" w:cs="Times New Roman"/>
        </w:rPr>
        <w:t xml:space="preserve">(parmi d’autres) </w:t>
      </w:r>
      <w:r>
        <w:rPr>
          <w:rFonts w:ascii="Times New Roman" w:hAnsi="Times New Roman" w:cs="Times New Roman"/>
        </w:rPr>
        <w:t xml:space="preserve">pour développer sa santé ; cela permet un effort </w:t>
      </w:r>
      <w:r w:rsidR="009F198B">
        <w:rPr>
          <w:rFonts w:ascii="Times New Roman" w:hAnsi="Times New Roman" w:cs="Times New Roman"/>
        </w:rPr>
        <w:t xml:space="preserve">moins intense mais </w:t>
      </w:r>
      <w:r>
        <w:rPr>
          <w:rFonts w:ascii="Times New Roman" w:hAnsi="Times New Roman" w:cs="Times New Roman"/>
        </w:rPr>
        <w:t>plus continu, une activation cardio-re</w:t>
      </w:r>
      <w:r w:rsidR="009F198B">
        <w:rPr>
          <w:rFonts w:ascii="Times New Roman" w:hAnsi="Times New Roman" w:cs="Times New Roman"/>
        </w:rPr>
        <w:t>s</w:t>
      </w:r>
      <w:r>
        <w:rPr>
          <w:rFonts w:ascii="Times New Roman" w:hAnsi="Times New Roman" w:cs="Times New Roman"/>
        </w:rPr>
        <w:t xml:space="preserve">piratoire </w:t>
      </w:r>
      <w:r w:rsidR="009F198B">
        <w:rPr>
          <w:rFonts w:ascii="Times New Roman" w:hAnsi="Times New Roman" w:cs="Times New Roman"/>
        </w:rPr>
        <w:t>en lien avec les masses musculaires mobilisées. Ce qui peut avoir un effet positif notamment avec un public très sédentaire (</w:t>
      </w:r>
      <w:proofErr w:type="spellStart"/>
      <w:r w:rsidR="009F198B">
        <w:rPr>
          <w:rFonts w:ascii="Times New Roman" w:hAnsi="Times New Roman" w:cs="Times New Roman"/>
        </w:rPr>
        <w:t>cf</w:t>
      </w:r>
      <w:proofErr w:type="spellEnd"/>
      <w:r w:rsidR="009F198B">
        <w:rPr>
          <w:rFonts w:ascii="Times New Roman" w:hAnsi="Times New Roman" w:cs="Times New Roman"/>
        </w:rPr>
        <w:t xml:space="preserve"> mon intervention sur </w:t>
      </w:r>
      <w:proofErr w:type="gramStart"/>
      <w:r w:rsidR="009F198B">
        <w:rPr>
          <w:rFonts w:ascii="Times New Roman" w:hAnsi="Times New Roman" w:cs="Times New Roman"/>
        </w:rPr>
        <w:t>l’ éducation</w:t>
      </w:r>
      <w:proofErr w:type="gramEnd"/>
      <w:r w:rsidR="009F198B">
        <w:rPr>
          <w:rFonts w:ascii="Times New Roman" w:hAnsi="Times New Roman" w:cs="Times New Roman"/>
        </w:rPr>
        <w:t xml:space="preserve"> pour la santé) . En revanche cela aura beaucoup moins d’effets physiologiques  avec des élève</w:t>
      </w:r>
      <w:r w:rsidR="0046290A">
        <w:rPr>
          <w:rFonts w:ascii="Times New Roman" w:hAnsi="Times New Roman" w:cs="Times New Roman"/>
        </w:rPr>
        <w:t>s</w:t>
      </w:r>
      <w:r w:rsidR="009F198B">
        <w:rPr>
          <w:rFonts w:ascii="Times New Roman" w:hAnsi="Times New Roman" w:cs="Times New Roman"/>
        </w:rPr>
        <w:t xml:space="preserve"> </w:t>
      </w:r>
      <w:r w:rsidR="0046290A">
        <w:rPr>
          <w:rFonts w:ascii="Times New Roman" w:hAnsi="Times New Roman" w:cs="Times New Roman"/>
        </w:rPr>
        <w:t xml:space="preserve">pratiquant </w:t>
      </w:r>
      <w:r w:rsidR="009F198B">
        <w:rPr>
          <w:rFonts w:ascii="Times New Roman" w:hAnsi="Times New Roman" w:cs="Times New Roman"/>
        </w:rPr>
        <w:t>une activité physique</w:t>
      </w:r>
      <w:r w:rsidR="0046290A">
        <w:rPr>
          <w:rFonts w:ascii="Times New Roman" w:hAnsi="Times New Roman" w:cs="Times New Roman"/>
        </w:rPr>
        <w:t>…</w:t>
      </w:r>
    </w:p>
    <w:p w:rsidR="009F198B" w:rsidRDefault="009F198B" w:rsidP="002C3809">
      <w:pPr>
        <w:pStyle w:val="Sansinterligne"/>
        <w:rPr>
          <w:rFonts w:ascii="Times New Roman" w:hAnsi="Times New Roman" w:cs="Times New Roman"/>
        </w:rPr>
      </w:pPr>
    </w:p>
    <w:p w:rsidR="002C3809" w:rsidRDefault="002C3809" w:rsidP="002C3809">
      <w:pPr>
        <w:pStyle w:val="Sansinterligne"/>
        <w:rPr>
          <w:rFonts w:ascii="Times New Roman" w:hAnsi="Times New Roman" w:cs="Times New Roman"/>
          <w:i/>
        </w:rPr>
      </w:pPr>
      <w:proofErr w:type="spellStart"/>
      <w:r w:rsidRPr="00574437">
        <w:rPr>
          <w:rFonts w:ascii="Times New Roman" w:hAnsi="Times New Roman" w:cs="Times New Roman"/>
          <w:b/>
          <w:bCs/>
        </w:rPr>
        <w:t>Obj</w:t>
      </w:r>
      <w:proofErr w:type="spellEnd"/>
      <w:r w:rsidRPr="00574437">
        <w:rPr>
          <w:rFonts w:ascii="Times New Roman" w:hAnsi="Times New Roman" w:cs="Times New Roman"/>
          <w:b/>
          <w:bCs/>
        </w:rPr>
        <w:t xml:space="preserve">. 3 </w:t>
      </w:r>
      <w:r w:rsidRPr="0046290A">
        <w:rPr>
          <w:rFonts w:ascii="Times New Roman" w:hAnsi="Times New Roman" w:cs="Times New Roman"/>
          <w:b/>
          <w:bCs/>
          <w:i/>
        </w:rPr>
        <w:t xml:space="preserve">: </w:t>
      </w:r>
      <w:r w:rsidRPr="0046290A">
        <w:rPr>
          <w:rFonts w:ascii="Times New Roman" w:hAnsi="Times New Roman" w:cs="Times New Roman"/>
          <w:i/>
        </w:rPr>
        <w:t>Rechercher les moyens d'une récupération ou d'une détente ou d'une aide à la perte de poids.</w:t>
      </w:r>
    </w:p>
    <w:p w:rsidR="0046290A" w:rsidRPr="0046290A" w:rsidRDefault="0046290A" w:rsidP="002C3809">
      <w:pPr>
        <w:pStyle w:val="Sansinterligne"/>
        <w:rPr>
          <w:rFonts w:ascii="Times New Roman" w:hAnsi="Times New Roman" w:cs="Times New Roman"/>
          <w:i/>
        </w:rPr>
      </w:pPr>
    </w:p>
    <w:p w:rsidR="002C3809" w:rsidRDefault="009F198B">
      <w:pPr>
        <w:pStyle w:val="Sansinterligne"/>
        <w:rPr>
          <w:rFonts w:ascii="Times New Roman" w:hAnsi="Times New Roman" w:cs="Times New Roman"/>
        </w:rPr>
      </w:pPr>
      <w:r>
        <w:rPr>
          <w:rFonts w:ascii="Times New Roman" w:hAnsi="Times New Roman" w:cs="Times New Roman"/>
        </w:rPr>
        <w:t>Cet objectif renvoie à un entrainement centr</w:t>
      </w:r>
      <w:r w:rsidR="0046290A">
        <w:rPr>
          <w:rFonts w:ascii="Times New Roman" w:hAnsi="Times New Roman" w:cs="Times New Roman"/>
        </w:rPr>
        <w:t>é</w:t>
      </w:r>
      <w:r>
        <w:rPr>
          <w:rFonts w:ascii="Times New Roman" w:hAnsi="Times New Roman" w:cs="Times New Roman"/>
        </w:rPr>
        <w:t xml:space="preserve"> sur la capacité aérobie. </w:t>
      </w:r>
      <w:r w:rsidR="0046290A">
        <w:rPr>
          <w:rFonts w:ascii="Times New Roman" w:hAnsi="Times New Roman" w:cs="Times New Roman"/>
        </w:rPr>
        <w:t>En réalité cet objectif e</w:t>
      </w:r>
      <w:r>
        <w:rPr>
          <w:rFonts w:ascii="Times New Roman" w:hAnsi="Times New Roman" w:cs="Times New Roman"/>
        </w:rPr>
        <w:t>s</w:t>
      </w:r>
      <w:r w:rsidR="0046290A">
        <w:rPr>
          <w:rFonts w:ascii="Times New Roman" w:hAnsi="Times New Roman" w:cs="Times New Roman"/>
        </w:rPr>
        <w:t>t</w:t>
      </w:r>
      <w:r>
        <w:rPr>
          <w:rFonts w:ascii="Times New Roman" w:hAnsi="Times New Roman" w:cs="Times New Roman"/>
        </w:rPr>
        <w:t xml:space="preserve"> constitué de 3 mobiles que l’</w:t>
      </w:r>
      <w:r w:rsidR="0046290A">
        <w:rPr>
          <w:rFonts w:ascii="Times New Roman" w:hAnsi="Times New Roman" w:cs="Times New Roman"/>
        </w:rPr>
        <w:t>on a associe</w:t>
      </w:r>
      <w:r>
        <w:rPr>
          <w:rFonts w:ascii="Times New Roman" w:hAnsi="Times New Roman" w:cs="Times New Roman"/>
        </w:rPr>
        <w:t xml:space="preserve"> car ils correspondent sensiblement aux même charges de travail dans l’entrainement...mais pour des raisons </w:t>
      </w:r>
      <w:r w:rsidR="0046290A">
        <w:rPr>
          <w:rFonts w:ascii="Times New Roman" w:hAnsi="Times New Roman" w:cs="Times New Roman"/>
        </w:rPr>
        <w:t xml:space="preserve">totalement </w:t>
      </w:r>
      <w:r>
        <w:rPr>
          <w:rFonts w:ascii="Times New Roman" w:hAnsi="Times New Roman" w:cs="Times New Roman"/>
        </w:rPr>
        <w:t>différentes !</w:t>
      </w:r>
    </w:p>
    <w:p w:rsidR="0046290A" w:rsidRDefault="0046290A">
      <w:pPr>
        <w:pStyle w:val="Sansinterligne"/>
        <w:rPr>
          <w:rFonts w:ascii="Times New Roman" w:hAnsi="Times New Roman" w:cs="Times New Roman"/>
        </w:rPr>
      </w:pPr>
    </w:p>
    <w:p w:rsidR="009F198B" w:rsidRDefault="009F198B">
      <w:pPr>
        <w:pStyle w:val="Sansinterligne"/>
        <w:rPr>
          <w:rFonts w:ascii="Times New Roman" w:hAnsi="Times New Roman" w:cs="Times New Roman"/>
        </w:rPr>
      </w:pPr>
      <w:r>
        <w:rPr>
          <w:rFonts w:ascii="Times New Roman" w:hAnsi="Times New Roman" w:cs="Times New Roman"/>
        </w:rPr>
        <w:t xml:space="preserve">La dérive serait de présenter pour l’objectif 2 et pour l’objectif 3 le même type d’entrainement en </w:t>
      </w:r>
      <w:r w:rsidR="007339C7">
        <w:rPr>
          <w:rFonts w:ascii="Times New Roman" w:hAnsi="Times New Roman" w:cs="Times New Roman"/>
        </w:rPr>
        <w:t>termes</w:t>
      </w:r>
      <w:r>
        <w:rPr>
          <w:rFonts w:ascii="Times New Roman" w:hAnsi="Times New Roman" w:cs="Times New Roman"/>
        </w:rPr>
        <w:t xml:space="preserve"> de charge de travail. On aurait</w:t>
      </w:r>
      <w:r w:rsidR="007339C7">
        <w:rPr>
          <w:rFonts w:ascii="Times New Roman" w:hAnsi="Times New Roman" w:cs="Times New Roman"/>
        </w:rPr>
        <w:t xml:space="preserve"> alors</w:t>
      </w:r>
      <w:r>
        <w:rPr>
          <w:rFonts w:ascii="Times New Roman" w:hAnsi="Times New Roman" w:cs="Times New Roman"/>
        </w:rPr>
        <w:t xml:space="preserve"> que 2 </w:t>
      </w:r>
      <w:r w:rsidR="007339C7">
        <w:rPr>
          <w:rFonts w:ascii="Times New Roman" w:hAnsi="Times New Roman" w:cs="Times New Roman"/>
        </w:rPr>
        <w:t>entrainements différents pour 3 objectifs…</w:t>
      </w:r>
    </w:p>
    <w:p w:rsidR="007339C7" w:rsidRDefault="007339C7">
      <w:pPr>
        <w:pStyle w:val="Sansinterligne"/>
        <w:rPr>
          <w:rFonts w:ascii="Times New Roman" w:hAnsi="Times New Roman" w:cs="Times New Roman"/>
        </w:rPr>
      </w:pPr>
    </w:p>
    <w:p w:rsidR="007339C7" w:rsidRDefault="007339C7">
      <w:pPr>
        <w:pStyle w:val="Sansinterligne"/>
        <w:rPr>
          <w:rFonts w:ascii="Times New Roman" w:hAnsi="Times New Roman" w:cs="Times New Roman"/>
        </w:rPr>
      </w:pPr>
      <w:r>
        <w:rPr>
          <w:rFonts w:ascii="Times New Roman" w:hAnsi="Times New Roman" w:cs="Times New Roman"/>
        </w:rPr>
        <w:t xml:space="preserve">Donc en résumé, il faut interpréter au plus près de l’esprit des textes ce qui semble être un espace de liberté …puis  acquérir des connaissances pour justifier les entrainements proposés au regard des objectifs et … transmettre certaines d’entre elles pour que </w:t>
      </w:r>
      <w:r w:rsidR="0046290A">
        <w:rPr>
          <w:rFonts w:ascii="Times New Roman" w:hAnsi="Times New Roman" w:cs="Times New Roman"/>
        </w:rPr>
        <w:t>les élèves « </w:t>
      </w:r>
      <w:r>
        <w:rPr>
          <w:rFonts w:ascii="Times New Roman" w:hAnsi="Times New Roman" w:cs="Times New Roman"/>
        </w:rPr>
        <w:t>se pilotent</w:t>
      </w:r>
      <w:r w:rsidR="0046290A">
        <w:rPr>
          <w:rFonts w:ascii="Times New Roman" w:hAnsi="Times New Roman" w:cs="Times New Roman"/>
        </w:rPr>
        <w:t> »</w:t>
      </w:r>
      <w:r>
        <w:rPr>
          <w:rFonts w:ascii="Times New Roman" w:hAnsi="Times New Roman" w:cs="Times New Roman"/>
        </w:rPr>
        <w:t> : c’est accéder alors au « savoir s’entrainer »…</w:t>
      </w:r>
    </w:p>
    <w:p w:rsidR="007339C7" w:rsidRDefault="007339C7">
      <w:pPr>
        <w:pStyle w:val="Sansinterligne"/>
        <w:rPr>
          <w:rFonts w:ascii="Times New Roman" w:hAnsi="Times New Roman" w:cs="Times New Roman"/>
        </w:rPr>
      </w:pPr>
      <w:r>
        <w:rPr>
          <w:rFonts w:ascii="Times New Roman" w:hAnsi="Times New Roman" w:cs="Times New Roman"/>
        </w:rPr>
        <w:t xml:space="preserve"> </w:t>
      </w:r>
    </w:p>
    <w:p w:rsidR="007339C7" w:rsidRDefault="007339C7">
      <w:pPr>
        <w:pStyle w:val="Sansinterligne"/>
        <w:rPr>
          <w:rFonts w:ascii="Times New Roman" w:hAnsi="Times New Roman" w:cs="Times New Roman"/>
        </w:rPr>
      </w:pPr>
      <w:r>
        <w:rPr>
          <w:rFonts w:ascii="Times New Roman" w:hAnsi="Times New Roman" w:cs="Times New Roman"/>
        </w:rPr>
        <w:t>Bon courage pour la suite</w:t>
      </w:r>
    </w:p>
    <w:p w:rsidR="007339C7" w:rsidRDefault="007339C7">
      <w:pPr>
        <w:pStyle w:val="Sansinterligne"/>
        <w:rPr>
          <w:rFonts w:ascii="Times New Roman" w:hAnsi="Times New Roman" w:cs="Times New Roman"/>
        </w:rPr>
      </w:pPr>
    </w:p>
    <w:p w:rsidR="007339C7" w:rsidRDefault="007339C7">
      <w:pPr>
        <w:pStyle w:val="Sansinterligne"/>
        <w:rPr>
          <w:rFonts w:ascii="Times New Roman" w:hAnsi="Times New Roman" w:cs="Times New Roman"/>
        </w:rPr>
      </w:pPr>
      <w:r>
        <w:rPr>
          <w:rFonts w:ascii="Times New Roman" w:hAnsi="Times New Roman" w:cs="Times New Roman"/>
        </w:rPr>
        <w:t xml:space="preserve"> Très </w:t>
      </w:r>
      <w:proofErr w:type="gramStart"/>
      <w:r>
        <w:rPr>
          <w:rFonts w:ascii="Times New Roman" w:hAnsi="Times New Roman" w:cs="Times New Roman"/>
        </w:rPr>
        <w:t>cordialement ,</w:t>
      </w:r>
      <w:proofErr w:type="gramEnd"/>
    </w:p>
    <w:p w:rsidR="007339C7" w:rsidRPr="00574437" w:rsidRDefault="007339C7">
      <w:pPr>
        <w:pStyle w:val="Sansinterligne"/>
        <w:rPr>
          <w:rFonts w:ascii="Times New Roman" w:hAnsi="Times New Roman" w:cs="Times New Roman"/>
        </w:rPr>
      </w:pPr>
      <w:r>
        <w:rPr>
          <w:rFonts w:ascii="Times New Roman" w:hAnsi="Times New Roman" w:cs="Times New Roman"/>
        </w:rPr>
        <w:t>Francis Bergé</w:t>
      </w:r>
    </w:p>
    <w:sectPr w:rsidR="007339C7" w:rsidRPr="00574437" w:rsidSect="0097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6A5"/>
    <w:multiLevelType w:val="hybridMultilevel"/>
    <w:tmpl w:val="6552751E"/>
    <w:lvl w:ilvl="0" w:tplc="6D5A861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0872FC"/>
    <w:multiLevelType w:val="hybridMultilevel"/>
    <w:tmpl w:val="C05C07DA"/>
    <w:lvl w:ilvl="0" w:tplc="0A80458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B0654C"/>
    <w:multiLevelType w:val="hybridMultilevel"/>
    <w:tmpl w:val="F968D522"/>
    <w:lvl w:ilvl="0" w:tplc="EA6A68F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37"/>
    <w:rsid w:val="000767F8"/>
    <w:rsid w:val="000B3F17"/>
    <w:rsid w:val="002C3809"/>
    <w:rsid w:val="00300A9D"/>
    <w:rsid w:val="0046290A"/>
    <w:rsid w:val="00574437"/>
    <w:rsid w:val="007339C7"/>
    <w:rsid w:val="00934CC7"/>
    <w:rsid w:val="0097653A"/>
    <w:rsid w:val="009F1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44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4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3</cp:revision>
  <cp:lastPrinted>2013-01-22T10:57:00Z</cp:lastPrinted>
  <dcterms:created xsi:type="dcterms:W3CDTF">2013-01-22T10:58:00Z</dcterms:created>
  <dcterms:modified xsi:type="dcterms:W3CDTF">2014-01-28T13:55:00Z</dcterms:modified>
</cp:coreProperties>
</file>