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B6E" w:rsidRPr="00D16B6E" w:rsidRDefault="00D16B6E" w:rsidP="00D16B6E">
      <w:pPr>
        <w:spacing w:line="276" w:lineRule="auto"/>
        <w:jc w:val="center"/>
        <w:rPr>
          <w:rFonts w:asciiTheme="minorHAnsi" w:eastAsiaTheme="minorHAnsi" w:hAnsiTheme="minorHAnsi" w:cstheme="minorBidi"/>
          <w:lang w:eastAsia="en-US"/>
        </w:rPr>
      </w:pPr>
      <w:r w:rsidRPr="00D16B6E">
        <w:rPr>
          <w:rFonts w:asciiTheme="minorHAnsi" w:eastAsiaTheme="minorHAnsi" w:hAnsiTheme="minorHAnsi" w:cstheme="minorBidi"/>
          <w:noProof/>
        </w:rPr>
        <w:drawing>
          <wp:inline distT="0" distB="0" distL="0" distR="0" wp14:anchorId="449583DE" wp14:editId="36F0B3B1">
            <wp:extent cx="2200275" cy="789229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789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B6E" w:rsidRPr="00D16B6E" w:rsidRDefault="00D16B6E" w:rsidP="00D16B6E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p w:rsidR="00D16B6E" w:rsidRPr="00D16B6E" w:rsidRDefault="00D16B6E" w:rsidP="00D16B6E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36"/>
          <w:lang w:eastAsia="en-US"/>
        </w:rPr>
      </w:pPr>
      <w:r w:rsidRPr="00D16B6E">
        <w:rPr>
          <w:rFonts w:asciiTheme="minorHAnsi" w:eastAsiaTheme="minorHAnsi" w:hAnsiTheme="minorHAnsi" w:cstheme="minorBidi"/>
          <w:b/>
          <w:sz w:val="36"/>
          <w:lang w:eastAsia="en-US"/>
        </w:rPr>
        <w:t>Club EPS - Cycle de musculation scolaire</w:t>
      </w:r>
    </w:p>
    <w:p w:rsidR="00D16B6E" w:rsidRPr="00D16B6E" w:rsidRDefault="00D16B6E" w:rsidP="00D16B6E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36"/>
          <w:lang w:eastAsia="en-US"/>
        </w:rPr>
      </w:pPr>
      <w:r w:rsidRPr="00D16B6E">
        <w:rPr>
          <w:rFonts w:asciiTheme="minorHAnsi" w:eastAsiaTheme="minorHAnsi" w:hAnsiTheme="minorHAnsi" w:cstheme="minorBidi"/>
          <w:b/>
          <w:sz w:val="36"/>
          <w:lang w:eastAsia="en-US"/>
        </w:rPr>
        <w:t>« Savoir s’entraîner en musculation au lycée »</w:t>
      </w:r>
    </w:p>
    <w:p w:rsidR="00D16B6E" w:rsidRDefault="00D16B6E" w:rsidP="00D16B6E">
      <w:pPr>
        <w:spacing w:line="276" w:lineRule="auto"/>
        <w:jc w:val="both"/>
        <w:rPr>
          <w:rFonts w:asciiTheme="minorHAnsi" w:eastAsiaTheme="minorHAnsi" w:hAnsiTheme="minorHAnsi" w:cstheme="minorBidi"/>
          <w:u w:val="single"/>
          <w:lang w:eastAsia="en-US"/>
        </w:rPr>
      </w:pPr>
    </w:p>
    <w:p w:rsidR="0004025C" w:rsidRPr="00CA6BF9" w:rsidRDefault="0004025C" w:rsidP="0004025C">
      <w:pPr>
        <w:spacing w:line="276" w:lineRule="auto"/>
        <w:jc w:val="both"/>
        <w:rPr>
          <w:rFonts w:asciiTheme="minorHAnsi" w:eastAsiaTheme="minorHAnsi" w:hAnsiTheme="minorHAnsi" w:cstheme="minorBidi"/>
          <w:u w:val="single"/>
          <w:lang w:eastAsia="en-US"/>
        </w:rPr>
      </w:pPr>
      <w:r w:rsidRPr="00CA6BF9">
        <w:rPr>
          <w:rFonts w:asciiTheme="minorHAnsi" w:eastAsiaTheme="minorHAnsi" w:hAnsiTheme="minorHAnsi" w:cstheme="minorBidi"/>
          <w:u w:val="single"/>
          <w:lang w:eastAsia="en-US"/>
        </w:rPr>
        <w:t xml:space="preserve">LES MOBILES DANS LES TEXTES </w:t>
      </w:r>
    </w:p>
    <w:p w:rsidR="0004025C" w:rsidRPr="002428E4" w:rsidRDefault="0004025C" w:rsidP="0004025C">
      <w:pPr>
        <w:spacing w:line="276" w:lineRule="auto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2428E4">
        <w:rPr>
          <w:rFonts w:asciiTheme="minorHAnsi" w:eastAsiaTheme="minorHAnsi" w:hAnsiTheme="minorHAnsi" w:cstheme="minorBidi"/>
          <w:b/>
          <w:lang w:eastAsia="en-US"/>
        </w:rPr>
        <w:t>Mobile 1</w:t>
      </w:r>
    </w:p>
    <w:p w:rsidR="0004025C" w:rsidRPr="002428E4" w:rsidRDefault="0004025C" w:rsidP="0004025C">
      <w:pPr>
        <w:spacing w:line="276" w:lineRule="auto"/>
        <w:jc w:val="both"/>
        <w:rPr>
          <w:rFonts w:asciiTheme="minorHAnsi" w:eastAsiaTheme="minorHAnsi" w:hAnsiTheme="minorHAnsi" w:cstheme="minorBidi"/>
          <w:b/>
          <w:i/>
          <w:lang w:eastAsia="en-US"/>
        </w:rPr>
      </w:pPr>
      <w:r w:rsidRPr="002428E4">
        <w:rPr>
          <w:rFonts w:asciiTheme="minorHAnsi" w:eastAsiaTheme="minorHAnsi" w:hAnsiTheme="minorHAnsi" w:cstheme="minorBidi"/>
          <w:b/>
          <w:i/>
          <w:lang w:eastAsia="en-US"/>
        </w:rPr>
        <w:t>Accompagner un projet sportif (recherche d’un gain de puissance et/ou d’explosivité musculaire).</w:t>
      </w:r>
    </w:p>
    <w:p w:rsidR="00B53614" w:rsidRDefault="00CA6BF9" w:rsidP="0004025C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L’expression « projet sportif » est ambiguë car elle laisse penser que ce mobi</w:t>
      </w:r>
      <w:r w:rsidR="00B53614">
        <w:rPr>
          <w:rFonts w:asciiTheme="minorHAnsi" w:eastAsiaTheme="minorHAnsi" w:hAnsiTheme="minorHAnsi" w:cstheme="minorBidi"/>
          <w:lang w:eastAsia="en-US"/>
        </w:rPr>
        <w:t xml:space="preserve">le serait réservé aux sportifs et qu’ils n’auraient d’autres choix que celui-là. </w:t>
      </w:r>
      <w:r>
        <w:rPr>
          <w:rFonts w:asciiTheme="minorHAnsi" w:eastAsiaTheme="minorHAnsi" w:hAnsiTheme="minorHAnsi" w:cstheme="minorBidi"/>
          <w:lang w:eastAsia="en-US"/>
        </w:rPr>
        <w:t>En effet dans le champ de la préparation physique, on peut distinguer des sports d’endurance et des sports de force/vitesse</w:t>
      </w:r>
      <w:r w:rsidR="00B53614">
        <w:rPr>
          <w:rFonts w:asciiTheme="minorHAnsi" w:eastAsiaTheme="minorHAnsi" w:hAnsiTheme="minorHAnsi" w:cstheme="minorBidi"/>
          <w:lang w:eastAsia="en-US"/>
        </w:rPr>
        <w:t xml:space="preserve">. </w:t>
      </w:r>
    </w:p>
    <w:p w:rsidR="00CA6BF9" w:rsidRPr="00CA6BF9" w:rsidRDefault="00B53614" w:rsidP="0004025C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Dans un cas, c’est l’endurance de force qui devrait être proposée, donc le mobile </w:t>
      </w:r>
      <w:r w:rsidR="00F4328D">
        <w:rPr>
          <w:rFonts w:asciiTheme="minorHAnsi" w:eastAsiaTheme="minorHAnsi" w:hAnsiTheme="minorHAnsi" w:cstheme="minorBidi"/>
          <w:lang w:eastAsia="en-US"/>
        </w:rPr>
        <w:t>2</w:t>
      </w:r>
      <w:r>
        <w:rPr>
          <w:rFonts w:asciiTheme="minorHAnsi" w:eastAsiaTheme="minorHAnsi" w:hAnsiTheme="minorHAnsi" w:cstheme="minorBidi"/>
          <w:lang w:eastAsia="en-US"/>
        </w:rPr>
        <w:t xml:space="preserve">, et dans l’autre c’est le développement de la puissance musculaire. </w:t>
      </w:r>
    </w:p>
    <w:p w:rsidR="0004025C" w:rsidRPr="002428E4" w:rsidRDefault="0004025C" w:rsidP="0004025C">
      <w:pPr>
        <w:spacing w:line="276" w:lineRule="auto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2428E4">
        <w:rPr>
          <w:rFonts w:asciiTheme="minorHAnsi" w:eastAsiaTheme="minorHAnsi" w:hAnsiTheme="minorHAnsi" w:cstheme="minorBidi"/>
          <w:b/>
          <w:lang w:eastAsia="en-US"/>
        </w:rPr>
        <w:t>Mobile 2</w:t>
      </w:r>
    </w:p>
    <w:p w:rsidR="0004025C" w:rsidRPr="002428E4" w:rsidRDefault="0004025C" w:rsidP="0004025C">
      <w:pPr>
        <w:spacing w:line="276" w:lineRule="auto"/>
        <w:jc w:val="both"/>
        <w:rPr>
          <w:rFonts w:asciiTheme="minorHAnsi" w:eastAsiaTheme="minorHAnsi" w:hAnsiTheme="minorHAnsi" w:cstheme="minorBidi"/>
          <w:b/>
          <w:i/>
          <w:lang w:eastAsia="en-US"/>
        </w:rPr>
      </w:pPr>
      <w:r w:rsidRPr="002428E4">
        <w:rPr>
          <w:rFonts w:asciiTheme="minorHAnsi" w:eastAsiaTheme="minorHAnsi" w:hAnsiTheme="minorHAnsi" w:cstheme="minorBidi"/>
          <w:b/>
          <w:i/>
          <w:lang w:eastAsia="en-US"/>
        </w:rPr>
        <w:t>Conduire un développement physique en relation avec des objectifs d’entretien de la forme, de prévention des accidents (recherche d’un gain de tonification, de raffermissement musculaire).</w:t>
      </w:r>
    </w:p>
    <w:p w:rsidR="00B53614" w:rsidRDefault="00B53614" w:rsidP="0004025C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F4328D">
        <w:rPr>
          <w:rFonts w:asciiTheme="minorHAnsi" w:eastAsiaTheme="minorHAnsi" w:hAnsiTheme="minorHAnsi" w:cstheme="minorBidi"/>
          <w:lang w:eastAsia="en-US"/>
        </w:rPr>
        <w:t xml:space="preserve">Le terme de </w:t>
      </w:r>
      <w:r w:rsidR="00F4328D" w:rsidRPr="00F4328D">
        <w:rPr>
          <w:rFonts w:asciiTheme="minorHAnsi" w:eastAsiaTheme="minorHAnsi" w:hAnsiTheme="minorHAnsi" w:cstheme="minorBidi"/>
          <w:lang w:eastAsia="en-US"/>
        </w:rPr>
        <w:t>« </w:t>
      </w:r>
      <w:r w:rsidRPr="00F4328D">
        <w:rPr>
          <w:rFonts w:asciiTheme="minorHAnsi" w:eastAsiaTheme="minorHAnsi" w:hAnsiTheme="minorHAnsi" w:cstheme="minorBidi"/>
          <w:lang w:eastAsia="en-US"/>
        </w:rPr>
        <w:t>forme</w:t>
      </w:r>
      <w:r w:rsidR="00F4328D" w:rsidRPr="00F4328D">
        <w:rPr>
          <w:rFonts w:asciiTheme="minorHAnsi" w:eastAsiaTheme="minorHAnsi" w:hAnsiTheme="minorHAnsi" w:cstheme="minorBidi"/>
          <w:lang w:eastAsia="en-US"/>
        </w:rPr>
        <w:t> »</w:t>
      </w:r>
      <w:r w:rsidRPr="00F4328D">
        <w:rPr>
          <w:rFonts w:asciiTheme="minorHAnsi" w:eastAsiaTheme="minorHAnsi" w:hAnsiTheme="minorHAnsi" w:cstheme="minorBidi"/>
          <w:lang w:eastAsia="en-US"/>
        </w:rPr>
        <w:t xml:space="preserve"> renvoie</w:t>
      </w:r>
      <w:r w:rsidR="00F4328D" w:rsidRPr="00F4328D">
        <w:rPr>
          <w:rFonts w:asciiTheme="minorHAnsi" w:eastAsiaTheme="minorHAnsi" w:hAnsiTheme="minorHAnsi" w:cstheme="minorBidi"/>
          <w:lang w:eastAsia="en-US"/>
        </w:rPr>
        <w:t xml:space="preserve"> à la santé donc au développement de la condition physique.</w:t>
      </w:r>
      <w:r w:rsidRPr="00F4328D">
        <w:rPr>
          <w:rFonts w:asciiTheme="minorHAnsi" w:eastAsiaTheme="minorHAnsi" w:hAnsiTheme="minorHAnsi" w:cstheme="minorBidi"/>
          <w:lang w:eastAsia="en-US"/>
        </w:rPr>
        <w:t xml:space="preserve"> </w:t>
      </w:r>
    </w:p>
    <w:p w:rsidR="002428E4" w:rsidRDefault="002428E4" w:rsidP="002428E4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Deux objectifs peuvent être recherchés comme le précisent les documents d’accompagnement de la compétence attendue de niveau 4 : </w:t>
      </w:r>
    </w:p>
    <w:p w:rsidR="002428E4" w:rsidRDefault="002428E4" w:rsidP="002428E4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- la recherche d’un affinement de la silhouette ;</w:t>
      </w:r>
    </w:p>
    <w:p w:rsidR="002428E4" w:rsidRDefault="002428E4" w:rsidP="002428E4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- la recherche d’une tonification musculaire.</w:t>
      </w:r>
    </w:p>
    <w:p w:rsidR="002428E4" w:rsidRPr="002428E4" w:rsidRDefault="002428E4" w:rsidP="002428E4">
      <w:pPr>
        <w:spacing w:line="276" w:lineRule="auto"/>
        <w:jc w:val="both"/>
        <w:rPr>
          <w:rFonts w:asciiTheme="minorHAnsi" w:eastAsiaTheme="minorHAnsi" w:hAnsiTheme="minorHAnsi" w:cstheme="minorBidi"/>
          <w:i/>
          <w:lang w:eastAsia="en-US"/>
        </w:rPr>
      </w:pPr>
      <w:r w:rsidRPr="002428E4">
        <w:rPr>
          <w:rFonts w:asciiTheme="minorHAnsi" w:eastAsiaTheme="minorHAnsi" w:hAnsiTheme="minorHAnsi" w:cstheme="minorBidi"/>
          <w:i/>
          <w:u w:val="single"/>
          <w:lang w:eastAsia="en-US"/>
        </w:rPr>
        <w:t>Extrait :</w:t>
      </w:r>
      <w:r>
        <w:rPr>
          <w:rFonts w:asciiTheme="minorHAnsi" w:eastAsiaTheme="minorHAnsi" w:hAnsiTheme="minorHAnsi" w:cstheme="minorBidi"/>
          <w:i/>
          <w:lang w:eastAsia="en-US"/>
        </w:rPr>
        <w:t xml:space="preserve"> </w:t>
      </w:r>
      <w:r w:rsidRPr="002428E4">
        <w:rPr>
          <w:rFonts w:asciiTheme="minorHAnsi" w:eastAsiaTheme="minorHAnsi" w:hAnsiTheme="minorHAnsi" w:cstheme="minorBidi"/>
          <w:i/>
          <w:lang w:eastAsia="en-US"/>
        </w:rPr>
        <w:t>« Pour une recherche de tonification : L’éventail large des muscles à solliciter en profondeur, charges assez lourdes, (50 à 65 % du maxi), récupération courte (autour de 1’), répétitions nombreuses (15 à 25 en fonction des méthodes) sur plusieurs ateliers, séance longue.</w:t>
      </w:r>
      <w:r w:rsidRPr="002428E4">
        <w:rPr>
          <w:rFonts w:asciiTheme="minorHAnsi" w:eastAsiaTheme="minorHAnsi" w:hAnsiTheme="minorHAnsi" w:cstheme="minorBidi"/>
          <w:b/>
          <w:bCs/>
          <w:i/>
          <w:lang w:eastAsia="en-US"/>
        </w:rPr>
        <w:t xml:space="preserve"> </w:t>
      </w:r>
      <w:r w:rsidRPr="002428E4">
        <w:rPr>
          <w:rFonts w:asciiTheme="minorHAnsi" w:eastAsiaTheme="minorHAnsi" w:hAnsiTheme="minorHAnsi" w:cstheme="minorBidi"/>
          <w:i/>
          <w:lang w:eastAsia="en-US"/>
        </w:rPr>
        <w:t>Pour une recherche d’affinement, manipuler rapidement des charges légères (40-50%) sur temps long pour jouer sur les facteurs énergétiques, utilité d’activités complémentaires (exemple : footing long hebdomadaire). »</w:t>
      </w:r>
    </w:p>
    <w:p w:rsidR="0004025C" w:rsidRPr="002428E4" w:rsidRDefault="0004025C" w:rsidP="0004025C">
      <w:pPr>
        <w:spacing w:line="276" w:lineRule="auto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2428E4">
        <w:rPr>
          <w:rFonts w:asciiTheme="minorHAnsi" w:eastAsiaTheme="minorHAnsi" w:hAnsiTheme="minorHAnsi" w:cstheme="minorBidi"/>
          <w:b/>
          <w:lang w:eastAsia="en-US"/>
        </w:rPr>
        <w:t xml:space="preserve">Mobile 3 </w:t>
      </w:r>
    </w:p>
    <w:p w:rsidR="0004025C" w:rsidRPr="002428E4" w:rsidRDefault="0004025C" w:rsidP="0004025C">
      <w:pPr>
        <w:spacing w:line="276" w:lineRule="auto"/>
        <w:jc w:val="both"/>
        <w:rPr>
          <w:rFonts w:asciiTheme="minorHAnsi" w:eastAsiaTheme="minorHAnsi" w:hAnsiTheme="minorHAnsi" w:cstheme="minorBidi"/>
          <w:b/>
          <w:i/>
          <w:lang w:eastAsia="en-US"/>
        </w:rPr>
      </w:pPr>
      <w:r w:rsidRPr="002428E4">
        <w:rPr>
          <w:rFonts w:asciiTheme="minorHAnsi" w:eastAsiaTheme="minorHAnsi" w:hAnsiTheme="minorHAnsi" w:cstheme="minorBidi"/>
          <w:b/>
          <w:i/>
          <w:lang w:eastAsia="en-US"/>
        </w:rPr>
        <w:t xml:space="preserve">Solliciter la musculature pour la développer en fonction d’objectifs esthétiques personnalisés (recherche d’un gain de volume musculaire et/ou d’aide à l’affinement de la silhouette). </w:t>
      </w:r>
    </w:p>
    <w:p w:rsidR="0004025C" w:rsidRDefault="002428E4" w:rsidP="002428E4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2428E4">
        <w:rPr>
          <w:rFonts w:asciiTheme="minorHAnsi" w:eastAsiaTheme="minorHAnsi" w:hAnsiTheme="minorHAnsi" w:cstheme="minorBidi"/>
          <w:lang w:eastAsia="en-US"/>
        </w:rPr>
        <w:t>Comme le précisaient les textes de 2002,</w:t>
      </w:r>
      <w:r w:rsidR="007C06FA">
        <w:rPr>
          <w:rFonts w:asciiTheme="minorHAnsi" w:eastAsiaTheme="minorHAnsi" w:hAnsiTheme="minorHAnsi" w:cstheme="minorBidi"/>
          <w:lang w:eastAsia="en-US"/>
        </w:rPr>
        <w:t xml:space="preserve"> cette pratique scolaire, notamment pour la recherche d’un gain de volume,</w:t>
      </w:r>
      <w:r w:rsidRPr="002428E4">
        <w:rPr>
          <w:rFonts w:asciiTheme="minorHAnsi" w:eastAsiaTheme="minorHAnsi" w:hAnsiTheme="minorHAnsi" w:cstheme="minorBidi"/>
          <w:lang w:eastAsia="en-US"/>
        </w:rPr>
        <w:t xml:space="preserve"> </w:t>
      </w:r>
      <w:r w:rsidRPr="002428E4">
        <w:rPr>
          <w:rFonts w:asciiTheme="minorHAnsi" w:eastAsiaTheme="minorHAnsi" w:hAnsiTheme="minorHAnsi" w:cstheme="minorBidi"/>
          <w:i/>
          <w:lang w:eastAsia="en-US"/>
        </w:rPr>
        <w:t>« doit rester conforme à une éthique éducative opposée à toute forme d’accompagnement d’un narcissisme exploité par le marché de la forme. Au contraire, on peut voir dans ces propositions, un moyen d’éducation d’un futur consommateur critique de ce marché</w:t>
      </w:r>
      <w:r w:rsidRPr="002428E4">
        <w:rPr>
          <w:rFonts w:asciiTheme="minorHAnsi" w:eastAsiaTheme="minorHAnsi" w:hAnsiTheme="minorHAnsi" w:cstheme="minorBidi"/>
          <w:lang w:eastAsia="en-US"/>
        </w:rPr>
        <w:t xml:space="preserve"> ». </w:t>
      </w:r>
    </w:p>
    <w:p w:rsidR="007C06FA" w:rsidRDefault="007C06FA" w:rsidP="002428E4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On peut donc associer à ce mobile, soit un travail de « prise de volume », soit la recherche d’un affinement de la silhouette.</w:t>
      </w:r>
    </w:p>
    <w:p w:rsidR="007C06FA" w:rsidRPr="002428E4" w:rsidRDefault="007C06FA" w:rsidP="002428E4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p w:rsidR="007C06FA" w:rsidRDefault="007C06FA" w:rsidP="0004025C">
      <w:pPr>
        <w:spacing w:line="276" w:lineRule="auto"/>
        <w:jc w:val="both"/>
        <w:rPr>
          <w:rFonts w:asciiTheme="minorHAnsi" w:eastAsiaTheme="minorHAnsi" w:hAnsiTheme="minorHAnsi" w:cstheme="minorBidi"/>
          <w:color w:val="FF0000"/>
          <w:u w:val="single"/>
          <w:lang w:eastAsia="en-US"/>
        </w:rPr>
        <w:sectPr w:rsidR="007C06FA" w:rsidSect="004926C2">
          <w:footerReference w:type="default" r:id="rId9"/>
          <w:pgSz w:w="11906" w:h="16838" w:code="9"/>
          <w:pgMar w:top="720" w:right="1418" w:bottom="357" w:left="1418" w:header="709" w:footer="340" w:gutter="0"/>
          <w:cols w:space="708"/>
          <w:docGrid w:linePitch="360"/>
        </w:sectPr>
      </w:pPr>
    </w:p>
    <w:p w:rsidR="00D16B6E" w:rsidRPr="00564E6A" w:rsidRDefault="00CB0F9D" w:rsidP="0004025C">
      <w:pPr>
        <w:spacing w:line="276" w:lineRule="auto"/>
        <w:jc w:val="both"/>
        <w:rPr>
          <w:rFonts w:asciiTheme="minorHAnsi" w:eastAsiaTheme="minorHAnsi" w:hAnsiTheme="minorHAnsi" w:cstheme="minorBidi"/>
          <w:u w:val="single"/>
          <w:lang w:eastAsia="en-US"/>
        </w:rPr>
      </w:pPr>
      <w:r w:rsidRPr="00564E6A">
        <w:rPr>
          <w:rFonts w:asciiTheme="minorHAnsi" w:eastAsiaTheme="minorHAnsi" w:hAnsiTheme="minorHAnsi" w:cstheme="minorBidi"/>
          <w:u w:val="single"/>
          <w:lang w:eastAsia="en-US"/>
        </w:rPr>
        <w:lastRenderedPageBreak/>
        <w:t>MOBILE</w:t>
      </w:r>
      <w:r w:rsidR="005C608E">
        <w:rPr>
          <w:rFonts w:asciiTheme="minorHAnsi" w:eastAsiaTheme="minorHAnsi" w:hAnsiTheme="minorHAnsi" w:cstheme="minorBidi"/>
          <w:u w:val="single"/>
          <w:lang w:eastAsia="en-US"/>
        </w:rPr>
        <w:t>S</w:t>
      </w:r>
      <w:r w:rsidR="005C608E" w:rsidRPr="005C608E">
        <w:rPr>
          <w:rFonts w:asciiTheme="minorHAnsi" w:eastAsiaTheme="minorHAnsi" w:hAnsiTheme="minorHAnsi" w:cstheme="minorBidi"/>
          <w:u w:val="single"/>
          <w:lang w:eastAsia="en-US"/>
        </w:rPr>
        <w:t xml:space="preserve"> </w:t>
      </w:r>
      <w:r w:rsidR="005C608E">
        <w:rPr>
          <w:rFonts w:asciiTheme="minorHAnsi" w:eastAsiaTheme="minorHAnsi" w:hAnsiTheme="minorHAnsi" w:cstheme="minorBidi"/>
          <w:u w:val="single"/>
          <w:lang w:eastAsia="en-US"/>
        </w:rPr>
        <w:t>ET</w:t>
      </w:r>
      <w:r w:rsidR="005C608E" w:rsidRPr="005C608E">
        <w:rPr>
          <w:rFonts w:asciiTheme="minorHAnsi" w:eastAsiaTheme="minorHAnsi" w:hAnsiTheme="minorHAnsi" w:cstheme="minorBidi"/>
          <w:u w:val="single"/>
          <w:lang w:eastAsia="en-US"/>
        </w:rPr>
        <w:t xml:space="preserve"> FORME</w:t>
      </w:r>
      <w:r w:rsidR="005C608E">
        <w:rPr>
          <w:rFonts w:asciiTheme="minorHAnsi" w:eastAsiaTheme="minorHAnsi" w:hAnsiTheme="minorHAnsi" w:cstheme="minorBidi"/>
          <w:u w:val="single"/>
          <w:lang w:eastAsia="en-US"/>
        </w:rPr>
        <w:t>S DE MUSCULATION</w:t>
      </w:r>
    </w:p>
    <w:p w:rsidR="007C06FA" w:rsidRPr="00564E6A" w:rsidRDefault="007C06FA" w:rsidP="007C06FA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564E6A">
        <w:rPr>
          <w:rFonts w:asciiTheme="minorHAnsi" w:eastAsiaTheme="minorHAnsi" w:hAnsiTheme="minorHAnsi" w:cstheme="minorBidi"/>
          <w:lang w:eastAsia="en-US"/>
        </w:rPr>
        <w:t>Suite aux considérations précédentes, il est nécessaire de dissocier la forme de musculation (endurance, puissance, volume) des mobiles recherchés par les élèves. Le tableau ci-dessous</w:t>
      </w:r>
      <w:r w:rsidR="00564E6A" w:rsidRPr="00564E6A">
        <w:rPr>
          <w:rFonts w:asciiTheme="minorHAnsi" w:eastAsiaTheme="minorHAnsi" w:hAnsiTheme="minorHAnsi" w:cstheme="minorBidi"/>
          <w:lang w:eastAsia="en-US"/>
        </w:rPr>
        <w:t xml:space="preserve"> (P. </w:t>
      </w:r>
      <w:proofErr w:type="spellStart"/>
      <w:r w:rsidR="00564E6A" w:rsidRPr="00564E6A">
        <w:rPr>
          <w:rFonts w:asciiTheme="minorHAnsi" w:eastAsiaTheme="minorHAnsi" w:hAnsiTheme="minorHAnsi" w:cstheme="minorBidi"/>
          <w:lang w:eastAsia="en-US"/>
        </w:rPr>
        <w:t>Gaduel</w:t>
      </w:r>
      <w:proofErr w:type="spellEnd"/>
      <w:r w:rsidR="00564E6A" w:rsidRPr="00564E6A">
        <w:rPr>
          <w:rFonts w:asciiTheme="minorHAnsi" w:eastAsiaTheme="minorHAnsi" w:hAnsiTheme="minorHAnsi" w:cstheme="minorBidi"/>
          <w:lang w:eastAsia="en-US"/>
        </w:rPr>
        <w:t>, académie de Créteil)</w:t>
      </w:r>
      <w:r w:rsidR="00564E6A">
        <w:rPr>
          <w:rFonts w:asciiTheme="minorHAnsi" w:eastAsiaTheme="minorHAnsi" w:hAnsiTheme="minorHAnsi" w:cstheme="minorBidi"/>
          <w:lang w:eastAsia="en-US"/>
        </w:rPr>
        <w:t>, auquel j’ai rajouté une flèche en rouge,</w:t>
      </w:r>
      <w:r w:rsidRPr="00564E6A">
        <w:rPr>
          <w:rFonts w:asciiTheme="minorHAnsi" w:eastAsiaTheme="minorHAnsi" w:hAnsiTheme="minorHAnsi" w:cstheme="minorBidi"/>
          <w:lang w:eastAsia="en-US"/>
        </w:rPr>
        <w:t xml:space="preserve"> résume bien l’en</w:t>
      </w:r>
      <w:r w:rsidR="00564E6A" w:rsidRPr="00564E6A">
        <w:rPr>
          <w:rFonts w:asciiTheme="minorHAnsi" w:eastAsiaTheme="minorHAnsi" w:hAnsiTheme="minorHAnsi" w:cstheme="minorBidi"/>
          <w:lang w:eastAsia="en-US"/>
        </w:rPr>
        <w:t xml:space="preserve">semble des possibilités offertes. </w:t>
      </w:r>
    </w:p>
    <w:p w:rsidR="00564E6A" w:rsidRPr="007C06FA" w:rsidRDefault="00564E6A" w:rsidP="007C06FA">
      <w:pPr>
        <w:spacing w:line="276" w:lineRule="auto"/>
        <w:jc w:val="both"/>
        <w:rPr>
          <w:rFonts w:asciiTheme="minorHAnsi" w:eastAsiaTheme="minorHAnsi" w:hAnsiTheme="minorHAnsi" w:cstheme="minorBidi"/>
          <w:color w:val="FF0000"/>
          <w:lang w:eastAsia="en-US"/>
        </w:rPr>
        <w:sectPr w:rsidR="00564E6A" w:rsidRPr="007C06FA" w:rsidSect="007C06FA">
          <w:pgSz w:w="16838" w:h="11906" w:orient="landscape" w:code="9"/>
          <w:pgMar w:top="567" w:right="357" w:bottom="567" w:left="720" w:header="709" w:footer="284" w:gutter="0"/>
          <w:cols w:space="708"/>
          <w:docGrid w:linePitch="360"/>
        </w:sectPr>
      </w:pPr>
      <w:r w:rsidRPr="00564E6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18347" wp14:editId="74A5F11D">
                <wp:simplePos x="0" y="0"/>
                <wp:positionH relativeFrom="column">
                  <wp:posOffset>6962503</wp:posOffset>
                </wp:positionH>
                <wp:positionV relativeFrom="paragraph">
                  <wp:posOffset>1884861</wp:posOffset>
                </wp:positionV>
                <wp:extent cx="953588" cy="1567543"/>
                <wp:effectExtent l="0" t="0" r="75565" b="5207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3588" cy="1567543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548.25pt;margin-top:148.4pt;width:75.1pt;height:1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" strokecolor="red" strokeweight="1.5pt">
                <v:stroke endarrow="ope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F521C9A" wp14:editId="1C20245A">
            <wp:extent cx="9435341" cy="6165669"/>
            <wp:effectExtent l="0" t="0" r="0" b="698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4361" t="5641" r="3367" b="11833"/>
                    <a:stretch/>
                  </pic:blipFill>
                  <pic:spPr bwMode="auto">
                    <a:xfrm>
                      <a:off x="0" y="0"/>
                      <a:ext cx="9435341" cy="6165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55C0" w:rsidRPr="004A212A" w:rsidRDefault="005255C0" w:rsidP="00D16B6E">
      <w:pPr>
        <w:rPr>
          <w:rFonts w:asciiTheme="minorHAnsi" w:hAnsiTheme="minorHAnsi" w:cstheme="minorHAnsi"/>
          <w:bCs/>
          <w:szCs w:val="36"/>
          <w:u w:val="single"/>
        </w:rPr>
      </w:pPr>
      <w:r w:rsidRPr="004A212A">
        <w:rPr>
          <w:rFonts w:asciiTheme="minorHAnsi" w:hAnsiTheme="minorHAnsi" w:cstheme="minorHAnsi"/>
          <w:bCs/>
          <w:szCs w:val="36"/>
          <w:u w:val="single"/>
        </w:rPr>
        <w:lastRenderedPageBreak/>
        <w:t>FORME</w:t>
      </w:r>
      <w:r w:rsidR="006A713F">
        <w:rPr>
          <w:rFonts w:asciiTheme="minorHAnsi" w:hAnsiTheme="minorHAnsi" w:cstheme="minorHAnsi"/>
          <w:bCs/>
          <w:szCs w:val="36"/>
          <w:u w:val="single"/>
        </w:rPr>
        <w:t>S</w:t>
      </w:r>
      <w:r w:rsidRPr="004A212A">
        <w:rPr>
          <w:rFonts w:asciiTheme="minorHAnsi" w:hAnsiTheme="minorHAnsi" w:cstheme="minorHAnsi"/>
          <w:bCs/>
          <w:szCs w:val="36"/>
          <w:u w:val="single"/>
        </w:rPr>
        <w:t xml:space="preserve"> DE PRATIQUE ET PARAMÈTRES D’ENTRAÎNEMENT</w:t>
      </w:r>
      <w:r w:rsidR="00C15E36">
        <w:rPr>
          <w:rFonts w:asciiTheme="minorHAnsi" w:hAnsiTheme="minorHAnsi" w:cstheme="minorHAnsi"/>
          <w:bCs/>
          <w:szCs w:val="36"/>
          <w:u w:val="single"/>
        </w:rPr>
        <w:t xml:space="preserve"> </w:t>
      </w:r>
      <w:r w:rsidR="004A212A" w:rsidRPr="004A212A">
        <w:rPr>
          <w:rFonts w:asciiTheme="minorHAnsi" w:hAnsiTheme="minorHAnsi" w:cstheme="minorHAnsi"/>
          <w:bCs/>
          <w:szCs w:val="36"/>
          <w:u w:val="single"/>
        </w:rPr>
        <w:t xml:space="preserve">POUR LE </w:t>
      </w:r>
      <w:r w:rsidR="005C608E">
        <w:rPr>
          <w:rFonts w:asciiTheme="minorHAnsi" w:hAnsiTheme="minorHAnsi" w:cstheme="minorHAnsi"/>
          <w:bCs/>
          <w:szCs w:val="36"/>
          <w:u w:val="single"/>
        </w:rPr>
        <w:t>PROJET 1</w:t>
      </w:r>
    </w:p>
    <w:p w:rsidR="001839E6" w:rsidRDefault="001839E6" w:rsidP="00D16B6E">
      <w:pPr>
        <w:rPr>
          <w:rFonts w:asciiTheme="minorHAnsi" w:hAnsiTheme="minorHAnsi" w:cstheme="minorHAnsi"/>
          <w:bCs/>
          <w:szCs w:val="36"/>
        </w:rPr>
      </w:pPr>
      <w:r>
        <w:rPr>
          <w:rFonts w:asciiTheme="minorHAnsi" w:hAnsiTheme="minorHAnsi" w:cstheme="minorHAnsi"/>
          <w:bCs/>
          <w:szCs w:val="36"/>
        </w:rPr>
        <w:t xml:space="preserve">Pour les raisons évoquées ci-dessus et le croisement des différents mobiles avec des formes de pratiques de la musculation, je préfère parler de « projet ». </w:t>
      </w:r>
    </w:p>
    <w:p w:rsidR="004A212A" w:rsidRDefault="001839E6" w:rsidP="00D16B6E">
      <w:pPr>
        <w:rPr>
          <w:rFonts w:asciiTheme="minorHAnsi" w:hAnsiTheme="minorHAnsi" w:cstheme="minorHAnsi"/>
          <w:bCs/>
          <w:szCs w:val="36"/>
        </w:rPr>
      </w:pPr>
      <w:r>
        <w:rPr>
          <w:rFonts w:asciiTheme="minorHAnsi" w:hAnsiTheme="minorHAnsi" w:cstheme="minorHAnsi"/>
          <w:bCs/>
          <w:szCs w:val="36"/>
        </w:rPr>
        <w:t>Ainsi, le projet 1 peut s’adresser :</w:t>
      </w:r>
    </w:p>
    <w:p w:rsidR="001839E6" w:rsidRDefault="001839E6" w:rsidP="00D16B6E">
      <w:pPr>
        <w:rPr>
          <w:rFonts w:asciiTheme="minorHAnsi" w:hAnsiTheme="minorHAnsi" w:cstheme="minorHAnsi"/>
          <w:bCs/>
          <w:szCs w:val="36"/>
        </w:rPr>
      </w:pPr>
      <w:r>
        <w:rPr>
          <w:rFonts w:asciiTheme="minorHAnsi" w:hAnsiTheme="minorHAnsi" w:cstheme="minorHAnsi"/>
          <w:bCs/>
          <w:szCs w:val="36"/>
        </w:rPr>
        <w:t>- à des élèves qui veulent se remettre en condition physique (mobile 2)</w:t>
      </w:r>
    </w:p>
    <w:p w:rsidR="001839E6" w:rsidRDefault="001839E6" w:rsidP="00D16B6E">
      <w:pPr>
        <w:rPr>
          <w:rFonts w:asciiTheme="minorHAnsi" w:hAnsiTheme="minorHAnsi" w:cstheme="minorHAnsi"/>
          <w:bCs/>
          <w:szCs w:val="36"/>
        </w:rPr>
      </w:pPr>
      <w:r>
        <w:rPr>
          <w:rFonts w:asciiTheme="minorHAnsi" w:hAnsiTheme="minorHAnsi" w:cstheme="minorHAnsi"/>
          <w:bCs/>
          <w:szCs w:val="36"/>
        </w:rPr>
        <w:t>- à des élèves qui recherchent un affinement de la silhouette (mobile 3)</w:t>
      </w:r>
    </w:p>
    <w:p w:rsidR="001839E6" w:rsidRDefault="001839E6" w:rsidP="00D16B6E">
      <w:pPr>
        <w:rPr>
          <w:rFonts w:asciiTheme="minorHAnsi" w:hAnsiTheme="minorHAnsi" w:cstheme="minorHAnsi"/>
          <w:bCs/>
          <w:szCs w:val="36"/>
        </w:rPr>
      </w:pPr>
      <w:r>
        <w:rPr>
          <w:rFonts w:asciiTheme="minorHAnsi" w:hAnsiTheme="minorHAnsi" w:cstheme="minorHAnsi"/>
          <w:bCs/>
          <w:szCs w:val="36"/>
        </w:rPr>
        <w:t>- à des élèves qui recherchent une amélioration dans un sport d’endurance (mobile 1)</w:t>
      </w:r>
    </w:p>
    <w:p w:rsidR="001839E6" w:rsidRPr="00C15E36" w:rsidRDefault="001839E6" w:rsidP="00D16B6E">
      <w:pPr>
        <w:rPr>
          <w:rFonts w:asciiTheme="minorHAnsi" w:hAnsiTheme="minorHAnsi" w:cstheme="minorHAnsi"/>
          <w:bCs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2325"/>
        <w:gridCol w:w="1163"/>
        <w:gridCol w:w="1163"/>
        <w:gridCol w:w="2326"/>
      </w:tblGrid>
      <w:tr w:rsidR="004A212A" w:rsidRPr="004A212A" w:rsidTr="004A212A">
        <w:trPr>
          <w:trHeight w:val="566"/>
        </w:trPr>
        <w:tc>
          <w:tcPr>
            <w:tcW w:w="2235" w:type="dxa"/>
            <w:vAlign w:val="center"/>
          </w:tcPr>
          <w:p w:rsidR="00C15E36" w:rsidRPr="004A212A" w:rsidRDefault="00C15E36" w:rsidP="00EE1405">
            <w:pPr>
              <w:jc w:val="center"/>
              <w:rPr>
                <w:rFonts w:asciiTheme="minorHAnsi" w:hAnsiTheme="minorHAnsi" w:cstheme="minorHAnsi"/>
                <w:b/>
                <w:bCs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Cs w:val="36"/>
              </w:rPr>
              <w:t xml:space="preserve">PROJET 1 </w:t>
            </w:r>
          </w:p>
        </w:tc>
        <w:tc>
          <w:tcPr>
            <w:tcW w:w="6977" w:type="dxa"/>
            <w:gridSpan w:val="4"/>
            <w:vAlign w:val="center"/>
          </w:tcPr>
          <w:p w:rsidR="004A212A" w:rsidRPr="004A212A" w:rsidRDefault="004A212A" w:rsidP="004A212A">
            <w:pPr>
              <w:jc w:val="center"/>
              <w:rPr>
                <w:rFonts w:asciiTheme="minorHAnsi" w:hAnsiTheme="minorHAnsi" w:cstheme="minorHAnsi"/>
                <w:b/>
                <w:bCs/>
                <w:szCs w:val="36"/>
              </w:rPr>
            </w:pPr>
            <w:r w:rsidRPr="004A212A">
              <w:rPr>
                <w:rFonts w:asciiTheme="minorHAnsi" w:hAnsiTheme="minorHAnsi" w:cstheme="minorHAnsi"/>
                <w:b/>
                <w:bCs/>
                <w:szCs w:val="36"/>
              </w:rPr>
              <w:t xml:space="preserve">Affinement </w:t>
            </w:r>
            <w:r w:rsidRPr="004A212A">
              <w:rPr>
                <w:rFonts w:asciiTheme="minorHAnsi" w:hAnsiTheme="minorHAnsi" w:cstheme="minorHAnsi"/>
                <w:b/>
                <w:bCs/>
                <w:szCs w:val="36"/>
              </w:rPr>
              <w:tab/>
            </w:r>
            <w:r>
              <w:rPr>
                <w:rFonts w:asciiTheme="minorHAnsi" w:hAnsiTheme="minorHAnsi" w:cstheme="minorHAnsi"/>
                <w:b/>
                <w:bCs/>
                <w:szCs w:val="36"/>
              </w:rPr>
              <w:tab/>
            </w:r>
            <w:r w:rsidRPr="004A212A">
              <w:rPr>
                <w:rFonts w:asciiTheme="minorHAnsi" w:hAnsiTheme="minorHAnsi" w:cstheme="minorHAnsi"/>
                <w:b/>
                <w:bCs/>
                <w:szCs w:val="36"/>
              </w:rPr>
              <w:tab/>
            </w:r>
            <w:r w:rsidRPr="004A212A">
              <w:rPr>
                <w:rFonts w:asciiTheme="minorHAnsi" w:hAnsiTheme="minorHAnsi" w:cstheme="minorHAnsi"/>
                <w:b/>
                <w:bCs/>
                <w:szCs w:val="36"/>
              </w:rPr>
              <w:sym w:font="Wingdings" w:char="F0F3"/>
            </w:r>
            <w:r w:rsidRPr="004A212A">
              <w:rPr>
                <w:rFonts w:asciiTheme="minorHAnsi" w:hAnsiTheme="minorHAnsi" w:cstheme="minorHAnsi"/>
                <w:b/>
                <w:bCs/>
                <w:szCs w:val="36"/>
              </w:rPr>
              <w:t xml:space="preserve"> </w:t>
            </w:r>
            <w:r w:rsidRPr="004A212A">
              <w:rPr>
                <w:rFonts w:asciiTheme="minorHAnsi" w:hAnsiTheme="minorHAnsi" w:cstheme="minorHAnsi"/>
                <w:b/>
                <w:bCs/>
                <w:szCs w:val="36"/>
              </w:rPr>
              <w:tab/>
            </w:r>
            <w:r w:rsidRPr="004A212A">
              <w:rPr>
                <w:rFonts w:asciiTheme="minorHAnsi" w:hAnsiTheme="minorHAnsi" w:cstheme="minorHAnsi"/>
                <w:b/>
                <w:bCs/>
                <w:szCs w:val="36"/>
              </w:rPr>
              <w:tab/>
            </w:r>
            <w:r>
              <w:rPr>
                <w:rFonts w:asciiTheme="minorHAnsi" w:hAnsiTheme="minorHAnsi" w:cstheme="minorHAnsi"/>
                <w:b/>
                <w:bCs/>
                <w:szCs w:val="36"/>
              </w:rPr>
              <w:tab/>
            </w:r>
            <w:r w:rsidRPr="004A212A">
              <w:rPr>
                <w:rFonts w:asciiTheme="minorHAnsi" w:hAnsiTheme="minorHAnsi" w:cstheme="minorHAnsi"/>
                <w:b/>
                <w:bCs/>
                <w:szCs w:val="36"/>
              </w:rPr>
              <w:t>Tonification</w:t>
            </w:r>
          </w:p>
        </w:tc>
      </w:tr>
      <w:tr w:rsidR="004A212A" w:rsidRPr="004A212A" w:rsidTr="003E6E1F">
        <w:trPr>
          <w:trHeight w:val="382"/>
        </w:trPr>
        <w:tc>
          <w:tcPr>
            <w:tcW w:w="2235" w:type="dxa"/>
            <w:vAlign w:val="center"/>
          </w:tcPr>
          <w:p w:rsidR="004A212A" w:rsidRPr="004A212A" w:rsidRDefault="004A212A" w:rsidP="003E6E1F">
            <w:pPr>
              <w:rPr>
                <w:rFonts w:asciiTheme="minorHAnsi" w:hAnsiTheme="minorHAnsi" w:cstheme="minorHAnsi"/>
                <w:bCs/>
                <w:szCs w:val="36"/>
              </w:rPr>
            </w:pPr>
            <w:r w:rsidRPr="004A212A">
              <w:rPr>
                <w:rFonts w:asciiTheme="minorHAnsi" w:hAnsiTheme="minorHAnsi" w:cstheme="minorHAnsi"/>
                <w:bCs/>
                <w:szCs w:val="36"/>
              </w:rPr>
              <w:t>TEMPS DE TRAVAIL</w:t>
            </w:r>
          </w:p>
        </w:tc>
        <w:tc>
          <w:tcPr>
            <w:tcW w:w="2325" w:type="dxa"/>
            <w:vAlign w:val="center"/>
          </w:tcPr>
          <w:p w:rsidR="004A212A" w:rsidRPr="004A212A" w:rsidRDefault="004A212A" w:rsidP="004A212A">
            <w:pPr>
              <w:jc w:val="center"/>
              <w:rPr>
                <w:rFonts w:asciiTheme="minorHAnsi" w:hAnsiTheme="minorHAnsi" w:cstheme="minorHAnsi"/>
                <w:bCs/>
                <w:szCs w:val="36"/>
              </w:rPr>
            </w:pPr>
            <w:r w:rsidRPr="004A212A">
              <w:rPr>
                <w:rFonts w:asciiTheme="minorHAnsi" w:hAnsiTheme="minorHAnsi" w:cstheme="minorHAnsi"/>
                <w:bCs/>
                <w:szCs w:val="36"/>
              </w:rPr>
              <w:t xml:space="preserve">40 </w:t>
            </w:r>
            <w:proofErr w:type="gramStart"/>
            <w:r w:rsidRPr="004A212A">
              <w:rPr>
                <w:rFonts w:asciiTheme="minorHAnsi" w:hAnsiTheme="minorHAnsi" w:cstheme="minorHAnsi"/>
                <w:bCs/>
                <w:szCs w:val="36"/>
              </w:rPr>
              <w:t>sec</w:t>
            </w:r>
            <w:proofErr w:type="gramEnd"/>
          </w:p>
        </w:tc>
        <w:tc>
          <w:tcPr>
            <w:tcW w:w="2326" w:type="dxa"/>
            <w:gridSpan w:val="2"/>
            <w:vAlign w:val="center"/>
          </w:tcPr>
          <w:p w:rsidR="004A212A" w:rsidRPr="004A212A" w:rsidRDefault="004A212A" w:rsidP="004A212A">
            <w:pPr>
              <w:jc w:val="center"/>
              <w:rPr>
                <w:rFonts w:asciiTheme="minorHAnsi" w:hAnsiTheme="minorHAnsi" w:cstheme="minorHAnsi"/>
                <w:bCs/>
                <w:szCs w:val="36"/>
              </w:rPr>
            </w:pPr>
            <w:r w:rsidRPr="004A212A">
              <w:rPr>
                <w:rFonts w:asciiTheme="minorHAnsi" w:hAnsiTheme="minorHAnsi" w:cstheme="minorHAnsi"/>
                <w:bCs/>
                <w:szCs w:val="36"/>
              </w:rPr>
              <w:t xml:space="preserve">30 </w:t>
            </w:r>
            <w:proofErr w:type="gramStart"/>
            <w:r w:rsidRPr="004A212A">
              <w:rPr>
                <w:rFonts w:asciiTheme="minorHAnsi" w:hAnsiTheme="minorHAnsi" w:cstheme="minorHAnsi"/>
                <w:bCs/>
                <w:szCs w:val="36"/>
              </w:rPr>
              <w:t>sec</w:t>
            </w:r>
            <w:proofErr w:type="gramEnd"/>
          </w:p>
        </w:tc>
        <w:tc>
          <w:tcPr>
            <w:tcW w:w="2326" w:type="dxa"/>
            <w:vAlign w:val="center"/>
          </w:tcPr>
          <w:p w:rsidR="004A212A" w:rsidRPr="004A212A" w:rsidRDefault="004A212A" w:rsidP="004A212A">
            <w:pPr>
              <w:jc w:val="center"/>
              <w:rPr>
                <w:rFonts w:asciiTheme="minorHAnsi" w:hAnsiTheme="minorHAnsi" w:cstheme="minorHAnsi"/>
                <w:bCs/>
                <w:szCs w:val="36"/>
              </w:rPr>
            </w:pPr>
            <w:r w:rsidRPr="004A212A">
              <w:rPr>
                <w:rFonts w:asciiTheme="minorHAnsi" w:hAnsiTheme="minorHAnsi" w:cstheme="minorHAnsi"/>
                <w:bCs/>
                <w:szCs w:val="36"/>
              </w:rPr>
              <w:t xml:space="preserve">20 </w:t>
            </w:r>
            <w:proofErr w:type="gramStart"/>
            <w:r w:rsidRPr="004A212A">
              <w:rPr>
                <w:rFonts w:asciiTheme="minorHAnsi" w:hAnsiTheme="minorHAnsi" w:cstheme="minorHAnsi"/>
                <w:bCs/>
                <w:szCs w:val="36"/>
              </w:rPr>
              <w:t>sec</w:t>
            </w:r>
            <w:proofErr w:type="gramEnd"/>
          </w:p>
        </w:tc>
      </w:tr>
      <w:tr w:rsidR="004A212A" w:rsidRPr="004A212A" w:rsidTr="003E6E1F">
        <w:trPr>
          <w:trHeight w:val="430"/>
        </w:trPr>
        <w:tc>
          <w:tcPr>
            <w:tcW w:w="2235" w:type="dxa"/>
            <w:vAlign w:val="center"/>
          </w:tcPr>
          <w:p w:rsidR="004A212A" w:rsidRPr="004A212A" w:rsidRDefault="004A212A" w:rsidP="003E6E1F">
            <w:pPr>
              <w:rPr>
                <w:rFonts w:asciiTheme="minorHAnsi" w:hAnsiTheme="minorHAnsi" w:cstheme="minorHAnsi"/>
                <w:bCs/>
                <w:szCs w:val="36"/>
              </w:rPr>
            </w:pPr>
            <w:r w:rsidRPr="004A212A">
              <w:rPr>
                <w:rFonts w:asciiTheme="minorHAnsi" w:hAnsiTheme="minorHAnsi" w:cstheme="minorHAnsi"/>
                <w:bCs/>
                <w:szCs w:val="36"/>
              </w:rPr>
              <w:t>CHARGE</w:t>
            </w:r>
          </w:p>
        </w:tc>
        <w:tc>
          <w:tcPr>
            <w:tcW w:w="6977" w:type="dxa"/>
            <w:gridSpan w:val="4"/>
            <w:vAlign w:val="center"/>
          </w:tcPr>
          <w:p w:rsidR="004A212A" w:rsidRPr="004A212A" w:rsidRDefault="003E6E1F" w:rsidP="004A212A">
            <w:pPr>
              <w:jc w:val="center"/>
              <w:rPr>
                <w:rFonts w:asciiTheme="minorHAnsi" w:hAnsiTheme="minorHAnsi" w:cstheme="minorHAnsi"/>
                <w:b/>
                <w:bCs/>
                <w:szCs w:val="36"/>
              </w:rPr>
            </w:pPr>
            <w:r w:rsidRPr="003E6E1F">
              <w:rPr>
                <w:rFonts w:asciiTheme="minorHAnsi" w:hAnsiTheme="minorHAnsi" w:cstheme="minorHAnsi"/>
                <w:b/>
                <w:bCs/>
                <w:szCs w:val="36"/>
              </w:rPr>
              <w:t>La charge doit être maximale pour le nombre de séries et de répétitions données</w:t>
            </w:r>
          </w:p>
        </w:tc>
      </w:tr>
      <w:tr w:rsidR="004A212A" w:rsidRPr="004A212A" w:rsidTr="003E6E1F">
        <w:trPr>
          <w:trHeight w:val="408"/>
        </w:trPr>
        <w:tc>
          <w:tcPr>
            <w:tcW w:w="2235" w:type="dxa"/>
            <w:vAlign w:val="center"/>
          </w:tcPr>
          <w:p w:rsidR="004A212A" w:rsidRPr="004A212A" w:rsidRDefault="004A212A" w:rsidP="003E6E1F">
            <w:pPr>
              <w:rPr>
                <w:rFonts w:asciiTheme="minorHAnsi" w:hAnsiTheme="minorHAnsi" w:cstheme="minorHAnsi"/>
                <w:bCs/>
                <w:szCs w:val="36"/>
              </w:rPr>
            </w:pPr>
            <w:r w:rsidRPr="004A212A">
              <w:rPr>
                <w:rFonts w:asciiTheme="minorHAnsi" w:hAnsiTheme="minorHAnsi" w:cstheme="minorHAnsi"/>
                <w:bCs/>
                <w:szCs w:val="36"/>
              </w:rPr>
              <w:t>NOMBRE DE REPS</w:t>
            </w:r>
          </w:p>
        </w:tc>
        <w:tc>
          <w:tcPr>
            <w:tcW w:w="2325" w:type="dxa"/>
            <w:vAlign w:val="center"/>
          </w:tcPr>
          <w:p w:rsidR="004A212A" w:rsidRPr="004A212A" w:rsidRDefault="004A212A" w:rsidP="004A212A">
            <w:pPr>
              <w:jc w:val="center"/>
              <w:rPr>
                <w:rFonts w:asciiTheme="minorHAnsi" w:hAnsiTheme="minorHAnsi" w:cstheme="minorHAnsi"/>
                <w:bCs/>
                <w:szCs w:val="36"/>
              </w:rPr>
            </w:pPr>
            <w:r w:rsidRPr="004A212A">
              <w:rPr>
                <w:rFonts w:asciiTheme="minorHAnsi" w:hAnsiTheme="minorHAnsi" w:cstheme="minorHAnsi"/>
                <w:bCs/>
                <w:szCs w:val="36"/>
              </w:rPr>
              <w:t>30 à 35</w:t>
            </w:r>
            <w:r w:rsidR="00EE1405">
              <w:rPr>
                <w:rFonts w:asciiTheme="minorHAnsi" w:hAnsiTheme="minorHAnsi" w:cstheme="minorHAnsi"/>
                <w:bCs/>
                <w:szCs w:val="36"/>
              </w:rPr>
              <w:t xml:space="preserve"> REPS</w:t>
            </w:r>
          </w:p>
        </w:tc>
        <w:tc>
          <w:tcPr>
            <w:tcW w:w="2326" w:type="dxa"/>
            <w:gridSpan w:val="2"/>
            <w:vAlign w:val="center"/>
          </w:tcPr>
          <w:p w:rsidR="004A212A" w:rsidRPr="004A212A" w:rsidRDefault="004A212A" w:rsidP="004A212A">
            <w:pPr>
              <w:jc w:val="center"/>
              <w:rPr>
                <w:rFonts w:asciiTheme="minorHAnsi" w:hAnsiTheme="minorHAnsi" w:cstheme="minorHAnsi"/>
                <w:bCs/>
                <w:szCs w:val="36"/>
              </w:rPr>
            </w:pPr>
            <w:r w:rsidRPr="004A212A">
              <w:rPr>
                <w:rFonts w:asciiTheme="minorHAnsi" w:hAnsiTheme="minorHAnsi" w:cstheme="minorHAnsi"/>
                <w:bCs/>
                <w:szCs w:val="36"/>
              </w:rPr>
              <w:t>20 à 25</w:t>
            </w:r>
            <w:r w:rsidR="00EE1405" w:rsidRPr="00EE1405">
              <w:rPr>
                <w:rFonts w:asciiTheme="minorHAnsi" w:hAnsiTheme="minorHAnsi" w:cstheme="minorHAnsi"/>
                <w:bCs/>
                <w:szCs w:val="36"/>
              </w:rPr>
              <w:t xml:space="preserve"> REPS</w:t>
            </w:r>
          </w:p>
        </w:tc>
        <w:tc>
          <w:tcPr>
            <w:tcW w:w="2326" w:type="dxa"/>
            <w:vAlign w:val="center"/>
          </w:tcPr>
          <w:p w:rsidR="004A212A" w:rsidRPr="004A212A" w:rsidRDefault="004A212A" w:rsidP="004A212A">
            <w:pPr>
              <w:jc w:val="center"/>
              <w:rPr>
                <w:rFonts w:asciiTheme="minorHAnsi" w:hAnsiTheme="minorHAnsi" w:cstheme="minorHAnsi"/>
                <w:bCs/>
                <w:szCs w:val="36"/>
              </w:rPr>
            </w:pPr>
            <w:r w:rsidRPr="004A212A">
              <w:rPr>
                <w:rFonts w:asciiTheme="minorHAnsi" w:hAnsiTheme="minorHAnsi" w:cstheme="minorHAnsi"/>
                <w:bCs/>
                <w:szCs w:val="36"/>
              </w:rPr>
              <w:t>15 à 20</w:t>
            </w:r>
            <w:r w:rsidR="00EE1405" w:rsidRPr="00EE1405">
              <w:rPr>
                <w:rFonts w:asciiTheme="minorHAnsi" w:hAnsiTheme="minorHAnsi" w:cstheme="minorHAnsi"/>
                <w:bCs/>
                <w:szCs w:val="36"/>
              </w:rPr>
              <w:t xml:space="preserve"> REPS</w:t>
            </w:r>
          </w:p>
        </w:tc>
      </w:tr>
      <w:tr w:rsidR="004A212A" w:rsidRPr="004A212A" w:rsidTr="003E6E1F">
        <w:trPr>
          <w:trHeight w:val="414"/>
        </w:trPr>
        <w:tc>
          <w:tcPr>
            <w:tcW w:w="2235" w:type="dxa"/>
            <w:vAlign w:val="center"/>
          </w:tcPr>
          <w:p w:rsidR="004A212A" w:rsidRPr="004A212A" w:rsidRDefault="004A212A" w:rsidP="003E6E1F">
            <w:pPr>
              <w:rPr>
                <w:rFonts w:asciiTheme="minorHAnsi" w:hAnsiTheme="minorHAnsi" w:cstheme="minorHAnsi"/>
                <w:bCs/>
                <w:szCs w:val="36"/>
              </w:rPr>
            </w:pPr>
            <w:r w:rsidRPr="004A212A">
              <w:rPr>
                <w:rFonts w:asciiTheme="minorHAnsi" w:hAnsiTheme="minorHAnsi" w:cstheme="minorHAnsi"/>
                <w:bCs/>
                <w:szCs w:val="36"/>
              </w:rPr>
              <w:t>NOMBRE DE SERIES</w:t>
            </w:r>
          </w:p>
        </w:tc>
        <w:tc>
          <w:tcPr>
            <w:tcW w:w="6977" w:type="dxa"/>
            <w:gridSpan w:val="4"/>
            <w:vAlign w:val="center"/>
          </w:tcPr>
          <w:p w:rsidR="004A212A" w:rsidRPr="004A212A" w:rsidRDefault="004A212A" w:rsidP="004A212A">
            <w:pPr>
              <w:jc w:val="center"/>
              <w:rPr>
                <w:rFonts w:asciiTheme="minorHAnsi" w:hAnsiTheme="minorHAnsi" w:cstheme="minorHAnsi"/>
                <w:bCs/>
                <w:szCs w:val="36"/>
              </w:rPr>
            </w:pPr>
            <w:r w:rsidRPr="004A212A">
              <w:rPr>
                <w:rFonts w:asciiTheme="minorHAnsi" w:hAnsiTheme="minorHAnsi" w:cstheme="minorHAnsi"/>
                <w:bCs/>
                <w:szCs w:val="36"/>
              </w:rPr>
              <w:t>3 à 4</w:t>
            </w:r>
            <w:r w:rsidR="00EE1405">
              <w:rPr>
                <w:rFonts w:asciiTheme="minorHAnsi" w:hAnsiTheme="minorHAnsi" w:cstheme="minorHAnsi"/>
                <w:bCs/>
                <w:szCs w:val="36"/>
              </w:rPr>
              <w:t xml:space="preserve"> </w:t>
            </w:r>
            <w:r w:rsidR="00EE1405" w:rsidRPr="00EE1405">
              <w:rPr>
                <w:rFonts w:asciiTheme="minorHAnsi" w:hAnsiTheme="minorHAnsi" w:cstheme="minorHAnsi"/>
                <w:bCs/>
                <w:szCs w:val="36"/>
              </w:rPr>
              <w:t>SÉRIES</w:t>
            </w:r>
          </w:p>
        </w:tc>
      </w:tr>
      <w:tr w:rsidR="004A212A" w:rsidRPr="004A212A" w:rsidTr="003E6E1F">
        <w:trPr>
          <w:trHeight w:val="406"/>
        </w:trPr>
        <w:tc>
          <w:tcPr>
            <w:tcW w:w="2235" w:type="dxa"/>
            <w:vAlign w:val="center"/>
          </w:tcPr>
          <w:p w:rsidR="004A212A" w:rsidRPr="004A212A" w:rsidRDefault="004A212A" w:rsidP="003E6E1F">
            <w:pPr>
              <w:rPr>
                <w:rFonts w:asciiTheme="minorHAnsi" w:hAnsiTheme="minorHAnsi" w:cstheme="minorHAnsi"/>
                <w:bCs/>
                <w:szCs w:val="36"/>
              </w:rPr>
            </w:pPr>
            <w:r w:rsidRPr="004A212A">
              <w:rPr>
                <w:rFonts w:asciiTheme="minorHAnsi" w:hAnsiTheme="minorHAnsi" w:cstheme="minorHAnsi"/>
                <w:bCs/>
                <w:szCs w:val="36"/>
              </w:rPr>
              <w:t>TEMPS DE RÉCUP</w:t>
            </w:r>
          </w:p>
        </w:tc>
        <w:tc>
          <w:tcPr>
            <w:tcW w:w="6977" w:type="dxa"/>
            <w:gridSpan w:val="4"/>
            <w:vAlign w:val="center"/>
          </w:tcPr>
          <w:p w:rsidR="004A212A" w:rsidRPr="004A212A" w:rsidRDefault="004A212A" w:rsidP="004A212A">
            <w:pPr>
              <w:jc w:val="center"/>
              <w:rPr>
                <w:rFonts w:asciiTheme="minorHAnsi" w:hAnsiTheme="minorHAnsi" w:cstheme="minorHAnsi"/>
                <w:bCs/>
                <w:szCs w:val="36"/>
              </w:rPr>
            </w:pPr>
            <w:r w:rsidRPr="004A212A">
              <w:rPr>
                <w:rFonts w:asciiTheme="minorHAnsi" w:hAnsiTheme="minorHAnsi" w:cstheme="minorHAnsi"/>
                <w:bCs/>
                <w:szCs w:val="36"/>
              </w:rPr>
              <w:t xml:space="preserve">de 20 </w:t>
            </w:r>
            <w:proofErr w:type="gramStart"/>
            <w:r w:rsidRPr="004A212A">
              <w:rPr>
                <w:rFonts w:asciiTheme="minorHAnsi" w:hAnsiTheme="minorHAnsi" w:cstheme="minorHAnsi"/>
                <w:bCs/>
                <w:szCs w:val="36"/>
              </w:rPr>
              <w:t>sec</w:t>
            </w:r>
            <w:proofErr w:type="gramEnd"/>
            <w:r w:rsidRPr="004A212A">
              <w:rPr>
                <w:rFonts w:asciiTheme="minorHAnsi" w:hAnsiTheme="minorHAnsi" w:cstheme="minorHAnsi"/>
                <w:bCs/>
                <w:szCs w:val="36"/>
              </w:rPr>
              <w:t xml:space="preserve"> à 1 min</w:t>
            </w:r>
          </w:p>
        </w:tc>
      </w:tr>
      <w:tr w:rsidR="004A212A" w:rsidRPr="004A212A" w:rsidTr="003E6E1F">
        <w:trPr>
          <w:trHeight w:val="710"/>
        </w:trPr>
        <w:tc>
          <w:tcPr>
            <w:tcW w:w="2235" w:type="dxa"/>
            <w:vAlign w:val="center"/>
          </w:tcPr>
          <w:p w:rsidR="004A212A" w:rsidRPr="004A212A" w:rsidRDefault="004A212A" w:rsidP="003E6E1F">
            <w:pPr>
              <w:rPr>
                <w:rFonts w:asciiTheme="minorHAnsi" w:hAnsiTheme="minorHAnsi" w:cstheme="minorHAnsi"/>
                <w:bCs/>
                <w:szCs w:val="36"/>
              </w:rPr>
            </w:pPr>
            <w:r w:rsidRPr="004A212A">
              <w:rPr>
                <w:rFonts w:asciiTheme="minorHAnsi" w:hAnsiTheme="minorHAnsi" w:cstheme="minorHAnsi"/>
                <w:bCs/>
                <w:szCs w:val="36"/>
              </w:rPr>
              <w:t>REGIMES DE CONTRACTION</w:t>
            </w:r>
          </w:p>
        </w:tc>
        <w:tc>
          <w:tcPr>
            <w:tcW w:w="6977" w:type="dxa"/>
            <w:gridSpan w:val="4"/>
            <w:vAlign w:val="center"/>
          </w:tcPr>
          <w:p w:rsidR="004A212A" w:rsidRDefault="004A212A" w:rsidP="004A212A">
            <w:pPr>
              <w:jc w:val="center"/>
              <w:rPr>
                <w:rFonts w:asciiTheme="minorHAnsi" w:hAnsiTheme="minorHAnsi" w:cstheme="minorHAnsi"/>
                <w:bCs/>
                <w:szCs w:val="36"/>
              </w:rPr>
            </w:pPr>
            <w:r w:rsidRPr="004A212A">
              <w:rPr>
                <w:rFonts w:asciiTheme="minorHAnsi" w:hAnsiTheme="minorHAnsi" w:cstheme="minorHAnsi"/>
                <w:bCs/>
                <w:szCs w:val="36"/>
              </w:rPr>
              <w:t>CONCENTRIQUE (</w:t>
            </w:r>
            <w:r>
              <w:rPr>
                <w:rFonts w:asciiTheme="minorHAnsi" w:hAnsiTheme="minorHAnsi" w:cstheme="minorHAnsi"/>
                <w:bCs/>
                <w:szCs w:val="36"/>
              </w:rPr>
              <w:t>rythme 2-2)</w:t>
            </w:r>
          </w:p>
          <w:p w:rsidR="004A212A" w:rsidRPr="004A212A" w:rsidRDefault="004A212A" w:rsidP="005B50CC">
            <w:pPr>
              <w:jc w:val="center"/>
              <w:rPr>
                <w:rFonts w:asciiTheme="minorHAnsi" w:hAnsiTheme="minorHAnsi" w:cstheme="minorHAnsi"/>
                <w:bCs/>
                <w:szCs w:val="36"/>
              </w:rPr>
            </w:pPr>
            <w:r w:rsidRPr="004A212A">
              <w:rPr>
                <w:rFonts w:asciiTheme="minorHAnsi" w:hAnsiTheme="minorHAnsi" w:cstheme="minorHAnsi"/>
                <w:bCs/>
                <w:szCs w:val="36"/>
              </w:rPr>
              <w:t>ISOMÉTRIQUE</w:t>
            </w:r>
            <w:bookmarkStart w:id="0" w:name="_GoBack"/>
            <w:bookmarkEnd w:id="0"/>
          </w:p>
        </w:tc>
      </w:tr>
      <w:tr w:rsidR="00EE1405" w:rsidRPr="004A212A" w:rsidTr="003E6E1F">
        <w:tc>
          <w:tcPr>
            <w:tcW w:w="2235" w:type="dxa"/>
            <w:vAlign w:val="center"/>
          </w:tcPr>
          <w:p w:rsidR="00EE1405" w:rsidRPr="004A212A" w:rsidRDefault="00EE1405" w:rsidP="003E6E1F">
            <w:pPr>
              <w:rPr>
                <w:rFonts w:asciiTheme="minorHAnsi" w:hAnsiTheme="minorHAnsi" w:cstheme="minorHAnsi"/>
                <w:bCs/>
                <w:szCs w:val="36"/>
              </w:rPr>
            </w:pPr>
            <w:r w:rsidRPr="004A212A">
              <w:rPr>
                <w:rFonts w:asciiTheme="minorHAnsi" w:hAnsiTheme="minorHAnsi" w:cstheme="minorHAnsi"/>
                <w:bCs/>
                <w:szCs w:val="36"/>
              </w:rPr>
              <w:t>FORMES DE TRAVAIL</w:t>
            </w:r>
          </w:p>
        </w:tc>
        <w:tc>
          <w:tcPr>
            <w:tcW w:w="3488" w:type="dxa"/>
            <w:gridSpan w:val="2"/>
            <w:vAlign w:val="center"/>
          </w:tcPr>
          <w:p w:rsidR="00EE1405" w:rsidRDefault="00EE1405" w:rsidP="00EE1405">
            <w:pPr>
              <w:jc w:val="center"/>
              <w:rPr>
                <w:rFonts w:asciiTheme="minorHAnsi" w:hAnsiTheme="minorHAnsi" w:cstheme="minorHAnsi"/>
                <w:bCs/>
                <w:szCs w:val="36"/>
              </w:rPr>
            </w:pPr>
            <w:r>
              <w:rPr>
                <w:rFonts w:asciiTheme="minorHAnsi" w:hAnsiTheme="minorHAnsi" w:cstheme="minorHAnsi"/>
                <w:bCs/>
                <w:szCs w:val="36"/>
              </w:rPr>
              <w:t>SÉRIES SIMPLES</w:t>
            </w:r>
          </w:p>
          <w:p w:rsidR="00EE1405" w:rsidRDefault="00EE1405" w:rsidP="00EE1405">
            <w:pPr>
              <w:jc w:val="center"/>
              <w:rPr>
                <w:rFonts w:asciiTheme="minorHAnsi" w:hAnsiTheme="minorHAnsi" w:cstheme="minorHAnsi"/>
                <w:bCs/>
                <w:szCs w:val="36"/>
              </w:rPr>
            </w:pPr>
            <w:r w:rsidRPr="004A212A">
              <w:rPr>
                <w:rFonts w:asciiTheme="minorHAnsi" w:hAnsiTheme="minorHAnsi" w:cstheme="minorHAnsi"/>
                <w:bCs/>
                <w:szCs w:val="36"/>
              </w:rPr>
              <w:t>SÉRIES</w:t>
            </w:r>
            <w:r>
              <w:rPr>
                <w:rFonts w:asciiTheme="minorHAnsi" w:hAnsiTheme="minorHAnsi" w:cstheme="minorHAnsi"/>
                <w:bCs/>
                <w:szCs w:val="36"/>
              </w:rPr>
              <w:t xml:space="preserve"> avec POST-FATIGUE </w:t>
            </w:r>
          </w:p>
        </w:tc>
        <w:tc>
          <w:tcPr>
            <w:tcW w:w="3489" w:type="dxa"/>
            <w:gridSpan w:val="2"/>
            <w:vAlign w:val="center"/>
          </w:tcPr>
          <w:p w:rsidR="00EE1405" w:rsidRDefault="00EE1405" w:rsidP="0077150A">
            <w:pPr>
              <w:jc w:val="center"/>
              <w:rPr>
                <w:rFonts w:asciiTheme="minorHAnsi" w:hAnsiTheme="minorHAnsi" w:cstheme="minorHAnsi"/>
                <w:bCs/>
                <w:szCs w:val="36"/>
              </w:rPr>
            </w:pPr>
            <w:r>
              <w:rPr>
                <w:rFonts w:asciiTheme="minorHAnsi" w:hAnsiTheme="minorHAnsi" w:cstheme="minorHAnsi"/>
                <w:bCs/>
                <w:szCs w:val="36"/>
              </w:rPr>
              <w:t>SÉRIES SIMPLES</w:t>
            </w:r>
          </w:p>
          <w:p w:rsidR="00EE1405" w:rsidRDefault="00EE1405" w:rsidP="00EE1405">
            <w:pPr>
              <w:jc w:val="center"/>
              <w:rPr>
                <w:rFonts w:asciiTheme="minorHAnsi" w:hAnsiTheme="minorHAnsi" w:cstheme="minorHAnsi"/>
                <w:bCs/>
                <w:szCs w:val="36"/>
              </w:rPr>
            </w:pPr>
            <w:r w:rsidRPr="004A212A">
              <w:rPr>
                <w:rFonts w:asciiTheme="minorHAnsi" w:hAnsiTheme="minorHAnsi" w:cstheme="minorHAnsi"/>
                <w:bCs/>
                <w:szCs w:val="36"/>
              </w:rPr>
              <w:t>SÉRIES</w:t>
            </w:r>
            <w:r>
              <w:rPr>
                <w:rFonts w:asciiTheme="minorHAnsi" w:hAnsiTheme="minorHAnsi" w:cstheme="minorHAnsi"/>
                <w:bCs/>
                <w:szCs w:val="36"/>
              </w:rPr>
              <w:t xml:space="preserve"> avec PRÉ-FATIGUE </w:t>
            </w:r>
          </w:p>
        </w:tc>
      </w:tr>
    </w:tbl>
    <w:p w:rsidR="004A212A" w:rsidRPr="004A212A" w:rsidRDefault="004A212A" w:rsidP="00D16B6E">
      <w:pPr>
        <w:rPr>
          <w:rFonts w:asciiTheme="minorHAnsi" w:hAnsiTheme="minorHAnsi" w:cstheme="minorHAnsi"/>
          <w:bCs/>
          <w:szCs w:val="36"/>
          <w:u w:val="single"/>
        </w:rPr>
      </w:pPr>
    </w:p>
    <w:p w:rsidR="004C1854" w:rsidRPr="009B7B41" w:rsidRDefault="004C1854" w:rsidP="00D16B6E">
      <w:pPr>
        <w:rPr>
          <w:rFonts w:asciiTheme="minorHAnsi" w:hAnsiTheme="minorHAnsi" w:cstheme="minorHAnsi"/>
          <w:bCs/>
          <w:color w:val="FF0000"/>
        </w:rPr>
      </w:pPr>
    </w:p>
    <w:p w:rsidR="004C1854" w:rsidRPr="009B7B41" w:rsidRDefault="004C1854" w:rsidP="004C1854">
      <w:pPr>
        <w:spacing w:line="276" w:lineRule="auto"/>
        <w:jc w:val="center"/>
        <w:rPr>
          <w:rFonts w:asciiTheme="minorHAnsi" w:eastAsiaTheme="minorHAnsi" w:hAnsiTheme="minorHAnsi" w:cstheme="minorBidi"/>
          <w:u w:val="single"/>
          <w:lang w:eastAsia="en-US"/>
        </w:rPr>
      </w:pPr>
      <w:r w:rsidRPr="009B7B41">
        <w:rPr>
          <w:rFonts w:asciiTheme="minorHAnsi" w:eastAsiaTheme="minorHAnsi" w:hAnsiTheme="minorHAnsi" w:cstheme="minorBidi"/>
          <w:u w:val="single"/>
          <w:lang w:eastAsia="en-US"/>
        </w:rPr>
        <w:t xml:space="preserve">LEÇON N° </w:t>
      </w:r>
      <w:r w:rsidR="009B7B41" w:rsidRPr="009B7B41">
        <w:rPr>
          <w:rFonts w:asciiTheme="minorHAnsi" w:eastAsiaTheme="minorHAnsi" w:hAnsiTheme="minorHAnsi" w:cstheme="minorBidi"/>
          <w:u w:val="single"/>
          <w:lang w:eastAsia="en-US"/>
        </w:rPr>
        <w:t>3</w:t>
      </w:r>
      <w:r w:rsidRPr="009B7B41">
        <w:rPr>
          <w:rFonts w:asciiTheme="minorHAnsi" w:eastAsiaTheme="minorHAnsi" w:hAnsiTheme="minorHAnsi" w:cstheme="minorBidi"/>
          <w:u w:val="single"/>
          <w:lang w:eastAsia="en-US"/>
        </w:rPr>
        <w:t xml:space="preserve"> - MARDI </w:t>
      </w:r>
      <w:r w:rsidR="009B7B41" w:rsidRPr="009B7B41">
        <w:rPr>
          <w:rFonts w:asciiTheme="minorHAnsi" w:eastAsiaTheme="minorHAnsi" w:hAnsiTheme="minorHAnsi" w:cstheme="minorBidi"/>
          <w:u w:val="single"/>
          <w:lang w:eastAsia="en-US"/>
        </w:rPr>
        <w:t>17</w:t>
      </w:r>
      <w:r w:rsidRPr="009B7B41">
        <w:rPr>
          <w:rFonts w:asciiTheme="minorHAnsi" w:eastAsiaTheme="minorHAnsi" w:hAnsiTheme="minorHAnsi" w:cstheme="minorBidi"/>
          <w:u w:val="single"/>
          <w:lang w:eastAsia="en-US"/>
        </w:rPr>
        <w:t xml:space="preserve"> NOVEMBRE 2015</w:t>
      </w:r>
    </w:p>
    <w:p w:rsidR="004C1854" w:rsidRPr="009B7B41" w:rsidRDefault="004C1854" w:rsidP="004C1854">
      <w:pPr>
        <w:spacing w:line="276" w:lineRule="auto"/>
        <w:jc w:val="both"/>
        <w:rPr>
          <w:rFonts w:asciiTheme="minorHAnsi" w:eastAsiaTheme="minorHAnsi" w:hAnsiTheme="minorHAnsi" w:cstheme="minorBidi"/>
          <w:b/>
          <w:u w:val="single"/>
          <w:lang w:eastAsia="en-US"/>
        </w:rPr>
      </w:pPr>
      <w:r w:rsidRPr="009B7B41">
        <w:rPr>
          <w:rFonts w:asciiTheme="minorHAnsi" w:eastAsiaTheme="minorHAnsi" w:hAnsiTheme="minorHAnsi" w:cstheme="minorBidi"/>
          <w:b/>
          <w:u w:val="single"/>
          <w:lang w:eastAsia="en-US"/>
        </w:rPr>
        <w:t>Objectifs de la leçon</w:t>
      </w:r>
    </w:p>
    <w:p w:rsidR="004C1854" w:rsidRPr="00EE1405" w:rsidRDefault="004C1854" w:rsidP="00EE1405">
      <w:pPr>
        <w:pStyle w:val="Paragraphedeliste"/>
        <w:numPr>
          <w:ilvl w:val="0"/>
          <w:numId w:val="2"/>
        </w:numPr>
      </w:pPr>
      <w:r w:rsidRPr="00EE1405">
        <w:t xml:space="preserve">Découvrir le fonctionnement des appareils de musculation </w:t>
      </w:r>
      <w:r w:rsidR="001B08C3" w:rsidRPr="00EE1405">
        <w:t>(suite)</w:t>
      </w:r>
    </w:p>
    <w:p w:rsidR="004C1854" w:rsidRPr="00EE1405" w:rsidRDefault="004C1854" w:rsidP="00EE1405">
      <w:pPr>
        <w:pStyle w:val="Paragraphedeliste"/>
        <w:numPr>
          <w:ilvl w:val="0"/>
          <w:numId w:val="2"/>
        </w:numPr>
      </w:pPr>
      <w:r w:rsidRPr="00EE1405">
        <w:t>Manipuler des charges pour les adapter de façons optimale à ses ressentis dans un travail en endurance musculaire</w:t>
      </w:r>
    </w:p>
    <w:p w:rsidR="004C1854" w:rsidRDefault="009B7B41" w:rsidP="00EE1405">
      <w:pPr>
        <w:pStyle w:val="Paragraphedeliste"/>
        <w:numPr>
          <w:ilvl w:val="0"/>
          <w:numId w:val="2"/>
        </w:numPr>
      </w:pPr>
      <w:r w:rsidRPr="00EE1405">
        <w:t>Vivre en alt</w:t>
      </w:r>
      <w:r w:rsidR="00EE1405" w:rsidRPr="00EE1405">
        <w:t xml:space="preserve">ernance et par contraste </w:t>
      </w:r>
      <w:r w:rsidRPr="00EE1405">
        <w:t xml:space="preserve">le </w:t>
      </w:r>
      <w:r w:rsidR="00EE1405">
        <w:t>travail sur</w:t>
      </w:r>
      <w:r w:rsidRPr="00EE1405">
        <w:t xml:space="preserve"> « </w:t>
      </w:r>
      <w:r w:rsidR="00EE1405">
        <w:t>l’</w:t>
      </w:r>
      <w:r w:rsidRPr="00EE1405">
        <w:t>affinement</w:t>
      </w:r>
      <w:r w:rsidR="00CB0F9D" w:rsidRPr="00EE1405">
        <w:t> »</w:t>
      </w:r>
      <w:r w:rsidRPr="00EE1405">
        <w:t xml:space="preserve">  et </w:t>
      </w:r>
      <w:r w:rsidR="00EE1405">
        <w:t xml:space="preserve">sur </w:t>
      </w:r>
      <w:r w:rsidRPr="00EE1405">
        <w:t>« </w:t>
      </w:r>
      <w:r w:rsidR="00EE1405">
        <w:t xml:space="preserve">le </w:t>
      </w:r>
      <w:r w:rsidRPr="00EE1405">
        <w:t>renforcement-tonification »</w:t>
      </w:r>
    </w:p>
    <w:p w:rsidR="006A713F" w:rsidRPr="00EE1405" w:rsidRDefault="006A713F" w:rsidP="00EE1405">
      <w:pPr>
        <w:pStyle w:val="Paragraphedeliste"/>
        <w:numPr>
          <w:ilvl w:val="0"/>
          <w:numId w:val="2"/>
        </w:numPr>
      </w:pPr>
      <w:r>
        <w:t>Exprimer son ressenti après l’effort</w:t>
      </w:r>
      <w:r w:rsidR="001839E6">
        <w:t xml:space="preserve"> et faire une prévision pour la séance suivante</w:t>
      </w:r>
    </w:p>
    <w:p w:rsidR="004C1854" w:rsidRPr="00C15E36" w:rsidRDefault="00C15E36" w:rsidP="004C1854">
      <w:pPr>
        <w:spacing w:line="276" w:lineRule="auto"/>
        <w:jc w:val="both"/>
        <w:rPr>
          <w:rFonts w:asciiTheme="minorHAnsi" w:eastAsiaTheme="minorHAnsi" w:hAnsiTheme="minorHAnsi" w:cstheme="minorBidi"/>
          <w:b/>
          <w:u w:val="single"/>
          <w:lang w:eastAsia="en-US"/>
        </w:rPr>
      </w:pPr>
      <w:r w:rsidRPr="00C15E36">
        <w:rPr>
          <w:rFonts w:asciiTheme="minorHAnsi" w:eastAsiaTheme="minorHAnsi" w:hAnsiTheme="minorHAnsi" w:cstheme="minorBidi"/>
          <w:b/>
          <w:u w:val="single"/>
          <w:lang w:eastAsia="en-US"/>
        </w:rPr>
        <w:t>Organisation</w:t>
      </w:r>
    </w:p>
    <w:p w:rsidR="00C15E36" w:rsidRDefault="00C15E36" w:rsidP="00C15E36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A713F">
        <w:rPr>
          <w:rFonts w:asciiTheme="minorHAnsi" w:eastAsiaTheme="minorHAnsi" w:hAnsiTheme="minorHAnsi" w:cstheme="minorBidi"/>
          <w:lang w:eastAsia="en-US"/>
        </w:rPr>
        <w:t xml:space="preserve">Propositions de 2 circuits type « full body » pour le mobile 1. Les 2 circuits travaillent sensiblement les mêmes groupes musculaires avec des appareils de musculation différents. </w:t>
      </w:r>
    </w:p>
    <w:p w:rsidR="00C15E36" w:rsidRPr="006A713F" w:rsidRDefault="00C15E36" w:rsidP="004C1854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Donner le choix aux élèves de choisir un circuit ou un autre, c</w:t>
      </w:r>
      <w:r w:rsidRPr="006A713F">
        <w:rPr>
          <w:rFonts w:asciiTheme="minorHAnsi" w:eastAsiaTheme="minorHAnsi" w:hAnsiTheme="minorHAnsi" w:cstheme="minorBidi"/>
          <w:lang w:eastAsia="en-US"/>
        </w:rPr>
        <w:t xml:space="preserve">eci permet de </w:t>
      </w:r>
      <w:r>
        <w:rPr>
          <w:rFonts w:asciiTheme="minorHAnsi" w:eastAsiaTheme="minorHAnsi" w:hAnsiTheme="minorHAnsi" w:cstheme="minorBidi"/>
          <w:lang w:eastAsia="en-US"/>
        </w:rPr>
        <w:t xml:space="preserve">favoriser l’auto-détermination mais aussi de </w:t>
      </w:r>
      <w:r w:rsidRPr="006A713F">
        <w:rPr>
          <w:rFonts w:asciiTheme="minorHAnsi" w:eastAsiaTheme="minorHAnsi" w:hAnsiTheme="minorHAnsi" w:cstheme="minorBidi"/>
          <w:lang w:eastAsia="en-US"/>
        </w:rPr>
        <w:t xml:space="preserve">diminuer le nombre d’élèves sur les ateliers. </w:t>
      </w:r>
      <w:r>
        <w:rPr>
          <w:rFonts w:asciiTheme="minorHAnsi" w:eastAsiaTheme="minorHAnsi" w:hAnsiTheme="minorHAnsi" w:cstheme="minorBidi"/>
          <w:lang w:eastAsia="en-US"/>
        </w:rPr>
        <w:t>Les deux élèves du binôme, choisissent tous les deux le même circuit.</w:t>
      </w:r>
    </w:p>
    <w:p w:rsidR="006A713F" w:rsidRPr="006A713F" w:rsidRDefault="006A713F" w:rsidP="004C1854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A713F">
        <w:rPr>
          <w:rFonts w:asciiTheme="minorHAnsi" w:eastAsiaTheme="minorHAnsi" w:hAnsiTheme="minorHAnsi" w:cstheme="minorBidi"/>
          <w:u w:val="single"/>
          <w:lang w:eastAsia="en-US"/>
        </w:rPr>
        <w:t>Conseil :</w:t>
      </w:r>
      <w:r>
        <w:rPr>
          <w:rFonts w:asciiTheme="minorHAnsi" w:eastAsiaTheme="minorHAnsi" w:hAnsiTheme="minorHAnsi" w:cstheme="minorBidi"/>
          <w:lang w:eastAsia="en-US"/>
        </w:rPr>
        <w:t xml:space="preserve"> p</w:t>
      </w:r>
      <w:r w:rsidRPr="006A713F">
        <w:rPr>
          <w:rFonts w:asciiTheme="minorHAnsi" w:eastAsiaTheme="minorHAnsi" w:hAnsiTheme="minorHAnsi" w:cstheme="minorBidi"/>
          <w:lang w:eastAsia="en-US"/>
        </w:rPr>
        <w:t xml:space="preserve">our construire ces deux circuits, privilégier plutôt des ateliers avec haltères (charges plus légères et adaptables) et des ateliers guidés afin de réserver des ateliers non-guidés (squat, développé couché, </w:t>
      </w:r>
      <w:proofErr w:type="spellStart"/>
      <w:r w:rsidRPr="006A713F">
        <w:rPr>
          <w:rFonts w:asciiTheme="minorHAnsi" w:eastAsiaTheme="minorHAnsi" w:hAnsiTheme="minorHAnsi" w:cstheme="minorBidi"/>
          <w:lang w:eastAsia="en-US"/>
        </w:rPr>
        <w:t>larry</w:t>
      </w:r>
      <w:r w:rsidR="001839E6">
        <w:rPr>
          <w:rFonts w:asciiTheme="minorHAnsi" w:eastAsiaTheme="minorHAnsi" w:hAnsiTheme="minorHAnsi" w:cstheme="minorBidi"/>
          <w:lang w:eastAsia="en-US"/>
        </w:rPr>
        <w:t>-</w:t>
      </w:r>
      <w:r w:rsidRPr="006A713F">
        <w:rPr>
          <w:rFonts w:asciiTheme="minorHAnsi" w:eastAsiaTheme="minorHAnsi" w:hAnsiTheme="minorHAnsi" w:cstheme="minorBidi"/>
          <w:lang w:eastAsia="en-US"/>
        </w:rPr>
        <w:t>scott</w:t>
      </w:r>
      <w:proofErr w:type="spellEnd"/>
      <w:r w:rsidRPr="006A713F">
        <w:rPr>
          <w:rFonts w:asciiTheme="minorHAnsi" w:eastAsiaTheme="minorHAnsi" w:hAnsiTheme="minorHAnsi" w:cstheme="minorBidi"/>
          <w:lang w:eastAsia="en-US"/>
        </w:rPr>
        <w:t>) pour les mobile 1 et 3.</w:t>
      </w:r>
      <w:r>
        <w:rPr>
          <w:rFonts w:asciiTheme="minorHAnsi" w:eastAsiaTheme="minorHAnsi" w:hAnsiTheme="minorHAnsi" w:cstheme="minorBidi"/>
          <w:lang w:eastAsia="en-US"/>
        </w:rPr>
        <w:t xml:space="preserve"> Ceci évitera les embouteillages avec des classes nombreuses.</w:t>
      </w:r>
    </w:p>
    <w:p w:rsidR="006A713F" w:rsidRPr="009B7B41" w:rsidRDefault="006A713F" w:rsidP="004C1854">
      <w:pPr>
        <w:spacing w:line="276" w:lineRule="auto"/>
        <w:jc w:val="both"/>
        <w:rPr>
          <w:rFonts w:asciiTheme="minorHAnsi" w:eastAsiaTheme="minorHAnsi" w:hAnsiTheme="minorHAnsi" w:cstheme="minorBidi"/>
          <w:color w:val="FF0000"/>
          <w:lang w:eastAsia="en-US"/>
        </w:rPr>
      </w:pPr>
    </w:p>
    <w:p w:rsidR="001B08C3" w:rsidRPr="00CB0F9D" w:rsidRDefault="001B08C3" w:rsidP="004C1854">
      <w:pPr>
        <w:spacing w:line="276" w:lineRule="auto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CB0F9D">
        <w:rPr>
          <w:rFonts w:asciiTheme="minorHAnsi" w:eastAsiaTheme="minorHAnsi" w:hAnsiTheme="minorHAnsi" w:cstheme="minorBidi"/>
          <w:b/>
          <w:u w:val="single"/>
          <w:lang w:eastAsia="en-US"/>
        </w:rPr>
        <w:t>Situation 1 :</w:t>
      </w:r>
      <w:r w:rsidRPr="00CB0F9D">
        <w:rPr>
          <w:rFonts w:asciiTheme="minorHAnsi" w:eastAsiaTheme="minorHAnsi" w:hAnsiTheme="minorHAnsi" w:cstheme="minorBidi"/>
          <w:b/>
          <w:lang w:eastAsia="en-US"/>
        </w:rPr>
        <w:t xml:space="preserve"> « </w:t>
      </w:r>
      <w:r w:rsidR="006A713F">
        <w:rPr>
          <w:rFonts w:asciiTheme="minorHAnsi" w:eastAsiaTheme="minorHAnsi" w:hAnsiTheme="minorHAnsi" w:cstheme="minorBidi"/>
          <w:b/>
          <w:lang w:eastAsia="en-US"/>
        </w:rPr>
        <w:t>A</w:t>
      </w:r>
      <w:r w:rsidR="009B7B41" w:rsidRPr="00CB0F9D">
        <w:rPr>
          <w:rFonts w:asciiTheme="minorHAnsi" w:eastAsiaTheme="minorHAnsi" w:hAnsiTheme="minorHAnsi" w:cstheme="minorBidi"/>
          <w:b/>
          <w:lang w:eastAsia="en-US"/>
        </w:rPr>
        <w:t>ffinement : le 40</w:t>
      </w:r>
      <w:r w:rsidR="00CB0F9D" w:rsidRPr="00CB0F9D">
        <w:rPr>
          <w:rFonts w:asciiTheme="minorHAnsi" w:eastAsiaTheme="minorHAnsi" w:hAnsiTheme="minorHAnsi" w:cstheme="minorBidi"/>
          <w:b/>
          <w:lang w:eastAsia="en-US"/>
        </w:rPr>
        <w:t>’’</w:t>
      </w:r>
      <w:r w:rsidR="009B7B41" w:rsidRPr="00CB0F9D">
        <w:rPr>
          <w:rFonts w:asciiTheme="minorHAnsi" w:eastAsiaTheme="minorHAnsi" w:hAnsiTheme="minorHAnsi" w:cstheme="minorBidi"/>
          <w:b/>
          <w:lang w:eastAsia="en-US"/>
        </w:rPr>
        <w:t xml:space="preserve"> - 1 </w:t>
      </w:r>
      <w:r w:rsidR="00CB0F9D" w:rsidRPr="00CB0F9D">
        <w:rPr>
          <w:rFonts w:asciiTheme="minorHAnsi" w:eastAsiaTheme="minorHAnsi" w:hAnsiTheme="minorHAnsi" w:cstheme="minorBidi"/>
          <w:b/>
          <w:lang w:eastAsia="en-US"/>
        </w:rPr>
        <w:t xml:space="preserve">‘ </w:t>
      </w:r>
      <w:r w:rsidRPr="00CB0F9D">
        <w:rPr>
          <w:rFonts w:asciiTheme="minorHAnsi" w:eastAsiaTheme="minorHAnsi" w:hAnsiTheme="minorHAnsi" w:cstheme="minorBidi"/>
          <w:b/>
          <w:lang w:eastAsia="en-US"/>
        </w:rPr>
        <w:t>»</w:t>
      </w:r>
    </w:p>
    <w:p w:rsidR="006A713F" w:rsidRDefault="001B08C3" w:rsidP="001B08C3">
      <w:pPr>
        <w:spacing w:line="276" w:lineRule="auto"/>
        <w:jc w:val="both"/>
        <w:rPr>
          <w:rFonts w:asciiTheme="minorHAnsi" w:eastAsiaTheme="minorHAnsi" w:hAnsiTheme="minorHAnsi" w:cstheme="minorBidi"/>
          <w:i/>
          <w:highlight w:val="yellow"/>
          <w:lang w:eastAsia="en-US"/>
        </w:rPr>
      </w:pPr>
      <w:r w:rsidRPr="00CB0F9D">
        <w:rPr>
          <w:rFonts w:asciiTheme="minorHAnsi" w:eastAsiaTheme="minorHAnsi" w:hAnsiTheme="minorHAnsi" w:cstheme="minorBidi"/>
          <w:i/>
          <w:highlight w:val="yellow"/>
          <w:lang w:eastAsia="en-US"/>
        </w:rPr>
        <w:t>Objectif</w:t>
      </w:r>
      <w:r w:rsidR="006A713F">
        <w:rPr>
          <w:rFonts w:asciiTheme="minorHAnsi" w:eastAsiaTheme="minorHAnsi" w:hAnsiTheme="minorHAnsi" w:cstheme="minorBidi"/>
          <w:i/>
          <w:highlight w:val="yellow"/>
          <w:lang w:eastAsia="en-US"/>
        </w:rPr>
        <w:t>s</w:t>
      </w:r>
      <w:r w:rsidRPr="00CB0F9D">
        <w:rPr>
          <w:rFonts w:asciiTheme="minorHAnsi" w:eastAsiaTheme="minorHAnsi" w:hAnsiTheme="minorHAnsi" w:cstheme="minorBidi"/>
          <w:i/>
          <w:highlight w:val="yellow"/>
          <w:lang w:eastAsia="en-US"/>
        </w:rPr>
        <w:t xml:space="preserve"> : </w:t>
      </w:r>
    </w:p>
    <w:p w:rsidR="001B08C3" w:rsidRDefault="006A713F" w:rsidP="001B08C3">
      <w:pPr>
        <w:spacing w:line="276" w:lineRule="auto"/>
        <w:jc w:val="both"/>
        <w:rPr>
          <w:rFonts w:asciiTheme="minorHAnsi" w:eastAsiaTheme="minorHAnsi" w:hAnsiTheme="minorHAnsi" w:cstheme="minorBidi"/>
          <w:i/>
          <w:lang w:eastAsia="en-US"/>
        </w:rPr>
      </w:pPr>
      <w:r>
        <w:rPr>
          <w:rFonts w:asciiTheme="minorHAnsi" w:eastAsiaTheme="minorHAnsi" w:hAnsiTheme="minorHAnsi" w:cstheme="minorBidi"/>
          <w:i/>
          <w:highlight w:val="yellow"/>
          <w:lang w:eastAsia="en-US"/>
        </w:rPr>
        <w:t xml:space="preserve">- </w:t>
      </w:r>
      <w:r w:rsidR="00CB0F9D" w:rsidRPr="00CB0F9D">
        <w:rPr>
          <w:rFonts w:asciiTheme="minorHAnsi" w:eastAsiaTheme="minorHAnsi" w:hAnsiTheme="minorHAnsi" w:cstheme="minorBidi"/>
          <w:i/>
          <w:highlight w:val="yellow"/>
          <w:lang w:eastAsia="en-US"/>
        </w:rPr>
        <w:t>adapter la charge le plus finement possible en fonction de ses ressentis d’une série à une autre de façon à trouver sa charge optimale</w:t>
      </w:r>
    </w:p>
    <w:p w:rsidR="006A713F" w:rsidRPr="00CB0F9D" w:rsidRDefault="006A713F" w:rsidP="001B08C3">
      <w:pPr>
        <w:spacing w:line="276" w:lineRule="auto"/>
        <w:jc w:val="both"/>
        <w:rPr>
          <w:rFonts w:asciiTheme="minorHAnsi" w:eastAsiaTheme="minorHAnsi" w:hAnsiTheme="minorHAnsi" w:cstheme="minorBidi"/>
          <w:i/>
          <w:lang w:eastAsia="en-US"/>
        </w:rPr>
      </w:pPr>
      <w:r w:rsidRPr="006A713F">
        <w:rPr>
          <w:rFonts w:asciiTheme="minorHAnsi" w:eastAsiaTheme="minorHAnsi" w:hAnsiTheme="minorHAnsi" w:cstheme="minorBidi"/>
          <w:i/>
          <w:highlight w:val="yellow"/>
          <w:lang w:eastAsia="en-US"/>
        </w:rPr>
        <w:t>- exprimer son ressenti à la fin des 3 séries avec les smiley</w:t>
      </w:r>
      <w:r w:rsidR="001839E6">
        <w:rPr>
          <w:rFonts w:asciiTheme="minorHAnsi" w:eastAsiaTheme="minorHAnsi" w:hAnsiTheme="minorHAnsi" w:cstheme="minorBidi"/>
          <w:i/>
          <w:lang w:eastAsia="en-US"/>
        </w:rPr>
        <w:t xml:space="preserve"> </w:t>
      </w:r>
      <w:r w:rsidR="001839E6" w:rsidRPr="001839E6">
        <w:rPr>
          <w:rFonts w:asciiTheme="minorHAnsi" w:eastAsiaTheme="minorHAnsi" w:hAnsiTheme="minorHAnsi" w:cstheme="minorBidi"/>
          <w:i/>
          <w:highlight w:val="yellow"/>
          <w:lang w:eastAsia="en-US"/>
        </w:rPr>
        <w:t>et déterminer le paramètre à faire évoluer</w:t>
      </w:r>
      <w:r>
        <w:rPr>
          <w:rFonts w:asciiTheme="minorHAnsi" w:eastAsiaTheme="minorHAnsi" w:hAnsiTheme="minorHAnsi" w:cstheme="minorBidi"/>
          <w:i/>
          <w:lang w:eastAsia="en-US"/>
        </w:rPr>
        <w:t xml:space="preserve"> </w:t>
      </w:r>
    </w:p>
    <w:p w:rsidR="00C15E36" w:rsidRDefault="001B08C3" w:rsidP="00CB0F9D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CB0F9D">
        <w:rPr>
          <w:rFonts w:asciiTheme="minorHAnsi" w:eastAsiaTheme="minorHAnsi" w:hAnsiTheme="minorHAnsi" w:cstheme="minorBidi"/>
          <w:lang w:eastAsia="en-US"/>
        </w:rPr>
        <w:lastRenderedPageBreak/>
        <w:t xml:space="preserve">Travail par 2. </w:t>
      </w:r>
      <w:r w:rsidR="00CB0F9D" w:rsidRPr="00CB0F9D">
        <w:rPr>
          <w:rFonts w:asciiTheme="minorHAnsi" w:eastAsiaTheme="minorHAnsi" w:hAnsiTheme="minorHAnsi" w:cstheme="minorBidi"/>
          <w:lang w:eastAsia="en-US"/>
        </w:rPr>
        <w:t>On alterne une fois que les 3 séries sont faites</w:t>
      </w:r>
      <w:r w:rsidRPr="00CB0F9D">
        <w:rPr>
          <w:rFonts w:asciiTheme="minorHAnsi" w:eastAsiaTheme="minorHAnsi" w:hAnsiTheme="minorHAnsi" w:cstheme="minorBidi"/>
          <w:lang w:eastAsia="en-US"/>
        </w:rPr>
        <w:t>.</w:t>
      </w:r>
      <w:r w:rsidR="00C15E36">
        <w:rPr>
          <w:rFonts w:asciiTheme="minorHAnsi" w:eastAsiaTheme="minorHAnsi" w:hAnsiTheme="minorHAnsi" w:cstheme="minorBidi"/>
          <w:lang w:eastAsia="en-US"/>
        </w:rPr>
        <w:t xml:space="preserve"> </w:t>
      </w:r>
    </w:p>
    <w:p w:rsidR="001B08C3" w:rsidRPr="00CB0F9D" w:rsidRDefault="00C15E36" w:rsidP="00CB0F9D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Travail en régime concentrique : rythme 2-2</w:t>
      </w:r>
    </w:p>
    <w:p w:rsidR="00CB0F9D" w:rsidRPr="00CB0F9D" w:rsidRDefault="00CB0F9D" w:rsidP="00CB0F9D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CB0F9D">
        <w:rPr>
          <w:rFonts w:asciiTheme="minorHAnsi" w:eastAsiaTheme="minorHAnsi" w:hAnsiTheme="minorHAnsi" w:cstheme="minorBidi"/>
          <w:lang w:eastAsia="en-US"/>
        </w:rPr>
        <w:t>Le partenaire chronomètre, compte le nombre de REPS et remplit la fiche.</w:t>
      </w:r>
    </w:p>
    <w:p w:rsidR="00CB0F9D" w:rsidRDefault="00CB0F9D" w:rsidP="00CB0F9D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CB0F9D">
        <w:rPr>
          <w:rFonts w:asciiTheme="minorHAnsi" w:eastAsiaTheme="minorHAnsi" w:hAnsiTheme="minorHAnsi" w:cstheme="minorBidi"/>
          <w:lang w:eastAsia="en-US"/>
        </w:rPr>
        <w:t xml:space="preserve">A la fin des 3 séries, celui qui a travaillé entoure le smiley correspondant à son ressenti après la dernière </w:t>
      </w:r>
      <w:r>
        <w:rPr>
          <w:rFonts w:asciiTheme="minorHAnsi" w:eastAsiaTheme="minorHAnsi" w:hAnsiTheme="minorHAnsi" w:cstheme="minorBidi"/>
          <w:lang w:eastAsia="en-US"/>
        </w:rPr>
        <w:t xml:space="preserve">répétition </w:t>
      </w:r>
      <w:r w:rsidRPr="00CB0F9D">
        <w:rPr>
          <w:rFonts w:asciiTheme="minorHAnsi" w:eastAsiaTheme="minorHAnsi" w:hAnsiTheme="minorHAnsi" w:cstheme="minorBidi"/>
          <w:lang w:eastAsia="en-US"/>
        </w:rPr>
        <w:t>de la dernière série et fait une prévision de régulation</w:t>
      </w:r>
      <w:r w:rsidR="001839E6" w:rsidRPr="001839E6">
        <w:rPr>
          <w:rFonts w:asciiTheme="minorHAnsi" w:eastAsiaTheme="minorHAnsi" w:hAnsiTheme="minorHAnsi" w:cstheme="minorBidi"/>
          <w:lang w:eastAsia="en-US"/>
        </w:rPr>
        <w:t xml:space="preserve"> pour la séance suivante.</w:t>
      </w:r>
    </w:p>
    <w:p w:rsidR="006A713F" w:rsidRPr="00CB0F9D" w:rsidRDefault="006A713F" w:rsidP="00CB0F9D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p w:rsidR="004C1854" w:rsidRPr="00C15E36" w:rsidRDefault="004C1854" w:rsidP="004C1854">
      <w:pPr>
        <w:spacing w:line="276" w:lineRule="auto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C15E36">
        <w:rPr>
          <w:rFonts w:asciiTheme="minorHAnsi" w:eastAsiaTheme="minorHAnsi" w:hAnsiTheme="minorHAnsi" w:cstheme="minorBidi"/>
          <w:b/>
          <w:u w:val="single"/>
          <w:lang w:eastAsia="en-US"/>
        </w:rPr>
        <w:t xml:space="preserve">Situation </w:t>
      </w:r>
      <w:r w:rsidR="001B08C3" w:rsidRPr="00C15E36">
        <w:rPr>
          <w:rFonts w:asciiTheme="minorHAnsi" w:eastAsiaTheme="minorHAnsi" w:hAnsiTheme="minorHAnsi" w:cstheme="minorBidi"/>
          <w:b/>
          <w:u w:val="single"/>
          <w:lang w:eastAsia="en-US"/>
        </w:rPr>
        <w:t xml:space="preserve">2 </w:t>
      </w:r>
      <w:r w:rsidRPr="00C15E36">
        <w:rPr>
          <w:rFonts w:asciiTheme="minorHAnsi" w:eastAsiaTheme="minorHAnsi" w:hAnsiTheme="minorHAnsi" w:cstheme="minorBidi"/>
          <w:b/>
          <w:u w:val="single"/>
          <w:lang w:eastAsia="en-US"/>
        </w:rPr>
        <w:t>:</w:t>
      </w:r>
      <w:r w:rsidRPr="00C15E36">
        <w:rPr>
          <w:rFonts w:asciiTheme="minorHAnsi" w:eastAsiaTheme="minorHAnsi" w:hAnsiTheme="minorHAnsi" w:cstheme="minorBidi"/>
          <w:b/>
          <w:lang w:eastAsia="en-US"/>
        </w:rPr>
        <w:t xml:space="preserve"> « </w:t>
      </w:r>
      <w:r w:rsidR="009B7B41" w:rsidRPr="00C15E36">
        <w:rPr>
          <w:rFonts w:asciiTheme="minorHAnsi" w:eastAsiaTheme="minorHAnsi" w:hAnsiTheme="minorHAnsi" w:cstheme="minorBidi"/>
          <w:b/>
          <w:lang w:eastAsia="en-US"/>
        </w:rPr>
        <w:t>renforcement</w:t>
      </w:r>
      <w:r w:rsidR="006A713F" w:rsidRPr="00C15E36">
        <w:rPr>
          <w:rFonts w:asciiTheme="minorHAnsi" w:eastAsiaTheme="minorHAnsi" w:hAnsiTheme="minorHAnsi" w:cstheme="minorBidi"/>
          <w:b/>
          <w:lang w:eastAsia="en-US"/>
        </w:rPr>
        <w:t>/tonification</w:t>
      </w:r>
      <w:r w:rsidR="009B7B41" w:rsidRPr="00C15E36">
        <w:rPr>
          <w:rFonts w:asciiTheme="minorHAnsi" w:eastAsiaTheme="minorHAnsi" w:hAnsiTheme="minorHAnsi" w:cstheme="minorBidi"/>
          <w:b/>
          <w:lang w:eastAsia="en-US"/>
        </w:rPr>
        <w:t> : le 20</w:t>
      </w:r>
      <w:r w:rsidR="00CB0F9D" w:rsidRPr="00C15E36">
        <w:rPr>
          <w:rFonts w:asciiTheme="minorHAnsi" w:eastAsiaTheme="minorHAnsi" w:hAnsiTheme="minorHAnsi" w:cstheme="minorBidi"/>
          <w:b/>
          <w:lang w:eastAsia="en-US"/>
        </w:rPr>
        <w:t xml:space="preserve">’’ / 40’’ </w:t>
      </w:r>
      <w:r w:rsidRPr="00C15E36">
        <w:rPr>
          <w:rFonts w:asciiTheme="minorHAnsi" w:eastAsiaTheme="minorHAnsi" w:hAnsiTheme="minorHAnsi" w:cstheme="minorBidi"/>
          <w:b/>
          <w:lang w:eastAsia="en-US"/>
        </w:rPr>
        <w:t>»</w:t>
      </w:r>
    </w:p>
    <w:p w:rsidR="006A713F" w:rsidRPr="00C15E36" w:rsidRDefault="006A713F" w:rsidP="006A713F">
      <w:pPr>
        <w:spacing w:line="276" w:lineRule="auto"/>
        <w:jc w:val="both"/>
        <w:rPr>
          <w:rFonts w:asciiTheme="minorHAnsi" w:eastAsiaTheme="minorHAnsi" w:hAnsiTheme="minorHAnsi" w:cstheme="minorBidi"/>
          <w:i/>
          <w:highlight w:val="yellow"/>
          <w:lang w:eastAsia="en-US"/>
        </w:rPr>
      </w:pPr>
      <w:r w:rsidRPr="00C15E36">
        <w:rPr>
          <w:rFonts w:asciiTheme="minorHAnsi" w:eastAsiaTheme="minorHAnsi" w:hAnsiTheme="minorHAnsi" w:cstheme="minorBidi"/>
          <w:i/>
          <w:highlight w:val="yellow"/>
          <w:lang w:eastAsia="en-US"/>
        </w:rPr>
        <w:t xml:space="preserve">Objectifs : </w:t>
      </w:r>
    </w:p>
    <w:p w:rsidR="006A713F" w:rsidRPr="00C15E36" w:rsidRDefault="006A713F" w:rsidP="006A713F">
      <w:pPr>
        <w:spacing w:line="276" w:lineRule="auto"/>
        <w:jc w:val="both"/>
        <w:rPr>
          <w:rFonts w:asciiTheme="minorHAnsi" w:eastAsiaTheme="minorHAnsi" w:hAnsiTheme="minorHAnsi" w:cstheme="minorBidi"/>
          <w:i/>
          <w:highlight w:val="yellow"/>
          <w:lang w:eastAsia="en-US"/>
        </w:rPr>
      </w:pPr>
      <w:r w:rsidRPr="00C15E36">
        <w:rPr>
          <w:rFonts w:asciiTheme="minorHAnsi" w:eastAsiaTheme="minorHAnsi" w:hAnsiTheme="minorHAnsi" w:cstheme="minorBidi"/>
          <w:i/>
          <w:highlight w:val="yellow"/>
          <w:lang w:eastAsia="en-US"/>
        </w:rPr>
        <w:t>- adapter la charge le plus finement possible en fonction de ses ressentis d’une série à une autre de façon à trouver sa charge optimale</w:t>
      </w:r>
    </w:p>
    <w:p w:rsidR="001839E6" w:rsidRPr="001839E6" w:rsidRDefault="001839E6" w:rsidP="001839E6">
      <w:pPr>
        <w:spacing w:line="276" w:lineRule="auto"/>
        <w:jc w:val="both"/>
        <w:rPr>
          <w:rFonts w:asciiTheme="minorHAnsi" w:eastAsiaTheme="minorHAnsi" w:hAnsiTheme="minorHAnsi" w:cstheme="minorBidi"/>
          <w:i/>
          <w:highlight w:val="yellow"/>
          <w:lang w:eastAsia="en-US"/>
        </w:rPr>
      </w:pPr>
      <w:r w:rsidRPr="001839E6">
        <w:rPr>
          <w:rFonts w:asciiTheme="minorHAnsi" w:eastAsiaTheme="minorHAnsi" w:hAnsiTheme="minorHAnsi" w:cstheme="minorBidi"/>
          <w:i/>
          <w:highlight w:val="yellow"/>
          <w:lang w:eastAsia="en-US"/>
        </w:rPr>
        <w:t xml:space="preserve">- exprimer son ressenti à la fin des 3 séries avec les smiley et déterminer le paramètre à faire évoluer </w:t>
      </w:r>
    </w:p>
    <w:p w:rsidR="00C15E36" w:rsidRDefault="00C15E36" w:rsidP="00C15E36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CB0F9D">
        <w:rPr>
          <w:rFonts w:asciiTheme="minorHAnsi" w:eastAsiaTheme="minorHAnsi" w:hAnsiTheme="minorHAnsi" w:cstheme="minorBidi"/>
          <w:lang w:eastAsia="en-US"/>
        </w:rPr>
        <w:t>Travail par 2. On alterne une fois que les 3 séries sont faites.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</w:p>
    <w:p w:rsidR="00C15E36" w:rsidRPr="00CB0F9D" w:rsidRDefault="00C15E36" w:rsidP="00C15E36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Travail en régime concentrique : rythme 2-2</w:t>
      </w:r>
    </w:p>
    <w:p w:rsidR="00C15E36" w:rsidRPr="00CB0F9D" w:rsidRDefault="00C15E36" w:rsidP="00C15E36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CB0F9D">
        <w:rPr>
          <w:rFonts w:asciiTheme="minorHAnsi" w:eastAsiaTheme="minorHAnsi" w:hAnsiTheme="minorHAnsi" w:cstheme="minorBidi"/>
          <w:lang w:eastAsia="en-US"/>
        </w:rPr>
        <w:t>Le partenaire chronomètre, compte le nombre de REPS et remplit la fiche.</w:t>
      </w:r>
    </w:p>
    <w:p w:rsidR="00C15E36" w:rsidRDefault="00C15E36" w:rsidP="00C15E36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CB0F9D">
        <w:rPr>
          <w:rFonts w:asciiTheme="minorHAnsi" w:eastAsiaTheme="minorHAnsi" w:hAnsiTheme="minorHAnsi" w:cstheme="minorBidi"/>
          <w:lang w:eastAsia="en-US"/>
        </w:rPr>
        <w:t xml:space="preserve">A la fin des 3 séries, celui qui a travaillé entoure le smiley correspondant à son ressenti après la dernière </w:t>
      </w:r>
      <w:r>
        <w:rPr>
          <w:rFonts w:asciiTheme="minorHAnsi" w:eastAsiaTheme="minorHAnsi" w:hAnsiTheme="minorHAnsi" w:cstheme="minorBidi"/>
          <w:lang w:eastAsia="en-US"/>
        </w:rPr>
        <w:t xml:space="preserve">répétition </w:t>
      </w:r>
      <w:r w:rsidRPr="00CB0F9D">
        <w:rPr>
          <w:rFonts w:asciiTheme="minorHAnsi" w:eastAsiaTheme="minorHAnsi" w:hAnsiTheme="minorHAnsi" w:cstheme="minorBidi"/>
          <w:lang w:eastAsia="en-US"/>
        </w:rPr>
        <w:t>de la dernière série et fait une prévision de régulation</w:t>
      </w:r>
      <w:r w:rsidR="001839E6">
        <w:rPr>
          <w:rFonts w:asciiTheme="minorHAnsi" w:eastAsiaTheme="minorHAnsi" w:hAnsiTheme="minorHAnsi" w:cstheme="minorBidi"/>
          <w:lang w:eastAsia="en-US"/>
        </w:rPr>
        <w:t xml:space="preserve"> pour la séance suivante.</w:t>
      </w:r>
    </w:p>
    <w:p w:rsidR="00C15E36" w:rsidRDefault="00C15E36" w:rsidP="004C1854">
      <w:pPr>
        <w:spacing w:line="276" w:lineRule="auto"/>
        <w:jc w:val="both"/>
        <w:rPr>
          <w:rFonts w:asciiTheme="minorHAnsi" w:eastAsiaTheme="minorHAnsi" w:hAnsiTheme="minorHAnsi" w:cstheme="minorBidi"/>
          <w:color w:val="FF0000"/>
          <w:u w:val="single"/>
          <w:lang w:eastAsia="en-US"/>
        </w:rPr>
      </w:pPr>
    </w:p>
    <w:p w:rsidR="00D23CCA" w:rsidRPr="004A2F03" w:rsidRDefault="00D23CCA" w:rsidP="00D23CCA">
      <w:pPr>
        <w:pStyle w:val="Paragraphedeliste"/>
        <w:ind w:left="0"/>
        <w:rPr>
          <w:b/>
        </w:rPr>
      </w:pPr>
      <w:r w:rsidRPr="004A2F03">
        <w:rPr>
          <w:b/>
        </w:rPr>
        <w:t>Rôle de l’enseignant</w:t>
      </w:r>
    </w:p>
    <w:p w:rsidR="002B6E35" w:rsidRPr="00914E54" w:rsidRDefault="002B6E35" w:rsidP="002B6E35">
      <w:pPr>
        <w:pStyle w:val="Paragraphedeliste"/>
        <w:ind w:left="0"/>
        <w:rPr>
          <w:u w:val="single"/>
        </w:rPr>
      </w:pPr>
      <w:r w:rsidRPr="00914E54">
        <w:rPr>
          <w:u w:val="single"/>
        </w:rPr>
        <w:t xml:space="preserve">=&gt; Insister sur le principe Immobilité des segments fixes </w:t>
      </w:r>
    </w:p>
    <w:p w:rsidR="002B6E35" w:rsidRPr="004A2F03" w:rsidRDefault="002B6E35" w:rsidP="002B6E35">
      <w:pPr>
        <w:pStyle w:val="Paragraphedeliste"/>
        <w:ind w:left="0"/>
      </w:pPr>
      <w:r w:rsidRPr="004A2F03">
        <w:t xml:space="preserve">Ce principe est difficile à faire appliquer par les élèves qui ne fixent pas leurs segments libres, surtout aux appareils de musculation qui laisse un degré de liberté car : </w:t>
      </w:r>
    </w:p>
    <w:p w:rsidR="002B6E35" w:rsidRPr="004A2F03" w:rsidRDefault="002B6E35" w:rsidP="00914E54">
      <w:pPr>
        <w:pStyle w:val="Paragraphedeliste"/>
        <w:numPr>
          <w:ilvl w:val="0"/>
          <w:numId w:val="2"/>
        </w:numPr>
      </w:pPr>
      <w:r w:rsidRPr="004A2F03">
        <w:t>soit ils ne s’en rendent pas compte et il faut donc leur en faire prendre conscience</w:t>
      </w:r>
    </w:p>
    <w:p w:rsidR="002B6E35" w:rsidRPr="004A2F03" w:rsidRDefault="002B6E35" w:rsidP="00914E54">
      <w:pPr>
        <w:pStyle w:val="Paragraphedeliste"/>
        <w:numPr>
          <w:ilvl w:val="0"/>
          <w:numId w:val="2"/>
        </w:numPr>
      </w:pPr>
      <w:r w:rsidRPr="004A2F03">
        <w:t>soit ils le font intentionnellement pour se donner de l’élan car la charge est trop lourde</w:t>
      </w:r>
    </w:p>
    <w:p w:rsidR="002B6E35" w:rsidRPr="004A2F03" w:rsidRDefault="002B6E35" w:rsidP="00BD3052">
      <w:pPr>
        <w:pStyle w:val="Paragraphedeliste"/>
        <w:ind w:left="0"/>
      </w:pPr>
      <w:r w:rsidRPr="004A2F03">
        <w:t xml:space="preserve">=&gt; </w:t>
      </w:r>
      <w:r w:rsidRPr="00914E54">
        <w:rPr>
          <w:u w:val="single"/>
        </w:rPr>
        <w:t>inciter les élèves à adapter finement la charge à 1 ou 2 kilos près</w:t>
      </w:r>
      <w:r w:rsidRPr="004A2F03">
        <w:t xml:space="preserve"> </w:t>
      </w:r>
    </w:p>
    <w:p w:rsidR="004A2F03" w:rsidRDefault="004A2F03" w:rsidP="00914E54">
      <w:pPr>
        <w:pStyle w:val="Paragraphedeliste"/>
        <w:numPr>
          <w:ilvl w:val="0"/>
          <w:numId w:val="4"/>
        </w:numPr>
      </w:pPr>
      <w:r w:rsidRPr="004A2F03">
        <w:t xml:space="preserve">y a-t-il </w:t>
      </w:r>
      <w:r w:rsidR="00914E54">
        <w:t xml:space="preserve">une moindre amplitude </w:t>
      </w:r>
      <w:r w:rsidRPr="004A2F03">
        <w:t>des trajets moteurs au fur et à mesure </w:t>
      </w:r>
      <w:r w:rsidR="00914E54">
        <w:t xml:space="preserve">de l’avancement du travail </w:t>
      </w:r>
      <w:r w:rsidRPr="004A2F03">
        <w:t>?</w:t>
      </w:r>
    </w:p>
    <w:p w:rsidR="00914E54" w:rsidRDefault="00914E54" w:rsidP="00914E54">
      <w:pPr>
        <w:pStyle w:val="Paragraphedeliste"/>
        <w:numPr>
          <w:ilvl w:val="0"/>
          <w:numId w:val="4"/>
        </w:numPr>
      </w:pPr>
      <w:r>
        <w:t xml:space="preserve">y </w:t>
      </w:r>
      <w:r w:rsidRPr="00914E54">
        <w:t xml:space="preserve">a-t-il </w:t>
      </w:r>
      <w:r>
        <w:t>mobilité des segments en fin de séries ?</w:t>
      </w:r>
    </w:p>
    <w:p w:rsidR="00C15E36" w:rsidRPr="004A2F03" w:rsidRDefault="004A2F03" w:rsidP="00914E54">
      <w:pPr>
        <w:pStyle w:val="Paragraphedeliste"/>
        <w:numPr>
          <w:ilvl w:val="0"/>
          <w:numId w:val="4"/>
        </w:numPr>
      </w:pPr>
      <w:r w:rsidRPr="004A2F03">
        <w:t>pourrais</w:t>
      </w:r>
      <w:r w:rsidR="002B6E35" w:rsidRPr="004A2F03">
        <w:t>-tu</w:t>
      </w:r>
      <w:r w:rsidR="00BD3052" w:rsidRPr="004A2F03">
        <w:t xml:space="preserve"> </w:t>
      </w:r>
      <w:r w:rsidR="00D23CCA" w:rsidRPr="004A2F03">
        <w:t xml:space="preserve">augmenter la charge </w:t>
      </w:r>
      <w:r w:rsidR="00914E54">
        <w:t>ne serait</w:t>
      </w:r>
      <w:r w:rsidRPr="004A2F03">
        <w:t>-ce que d’1 ou 2 kilos</w:t>
      </w:r>
      <w:r w:rsidR="00D23CCA" w:rsidRPr="004A2F03">
        <w:t xml:space="preserve"> en restant dans la fourchette</w:t>
      </w:r>
      <w:r w:rsidR="00BD3052" w:rsidRPr="004A2F03">
        <w:t> ?</w:t>
      </w:r>
      <w:r w:rsidR="00D23CCA" w:rsidRPr="004A2F03">
        <w:t xml:space="preserve"> </w:t>
      </w:r>
    </w:p>
    <w:p w:rsidR="00675F6D" w:rsidRPr="009B7B41" w:rsidRDefault="00675F6D" w:rsidP="004C1854">
      <w:pPr>
        <w:spacing w:line="276" w:lineRule="auto"/>
        <w:jc w:val="both"/>
        <w:rPr>
          <w:rFonts w:asciiTheme="minorHAnsi" w:eastAsiaTheme="minorHAnsi" w:hAnsiTheme="minorHAnsi" w:cstheme="minorBidi"/>
          <w:color w:val="FF0000"/>
          <w:lang w:eastAsia="en-US"/>
        </w:rPr>
      </w:pPr>
    </w:p>
    <w:p w:rsidR="003F55F3" w:rsidRPr="009B7B41" w:rsidRDefault="003F55F3" w:rsidP="009B7B41">
      <w:pPr>
        <w:rPr>
          <w:rFonts w:asciiTheme="minorHAnsi" w:hAnsiTheme="minorHAnsi" w:cstheme="minorHAnsi"/>
          <w:b/>
          <w:bCs/>
          <w:color w:val="FF0000"/>
          <w:sz w:val="36"/>
          <w:szCs w:val="36"/>
        </w:rPr>
      </w:pPr>
    </w:p>
    <w:sectPr w:rsidR="003F55F3" w:rsidRPr="009B7B41" w:rsidSect="007C06FA">
      <w:pgSz w:w="11906" w:h="16838" w:code="9"/>
      <w:pgMar w:top="720" w:right="1418" w:bottom="357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022" w:rsidRDefault="00056022">
      <w:r>
        <w:separator/>
      </w:r>
    </w:p>
  </w:endnote>
  <w:endnote w:type="continuationSeparator" w:id="0">
    <w:p w:rsidR="00056022" w:rsidRDefault="0005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13" w:rsidRPr="007C06FA" w:rsidRDefault="00C37784" w:rsidP="00B13413">
    <w:pPr>
      <w:pStyle w:val="Pieddepage"/>
      <w:jc w:val="center"/>
      <w:rPr>
        <w:rFonts w:asciiTheme="minorHAnsi" w:hAnsiTheme="minorHAnsi" w:cstheme="minorHAnsi"/>
        <w:sz w:val="20"/>
      </w:rPr>
    </w:pPr>
    <w:r w:rsidRPr="007C06FA">
      <w:rPr>
        <w:rFonts w:asciiTheme="minorHAnsi" w:hAnsiTheme="minorHAnsi" w:cstheme="minorHAnsi"/>
        <w:sz w:val="20"/>
      </w:rPr>
      <w:t xml:space="preserve">François Lavie - </w:t>
    </w:r>
    <w:r w:rsidR="00B13413" w:rsidRPr="007C06FA">
      <w:rPr>
        <w:rFonts w:asciiTheme="minorHAnsi" w:hAnsiTheme="minorHAnsi" w:cstheme="minorHAnsi"/>
        <w:sz w:val="20"/>
      </w:rPr>
      <w:t>Club EPS</w:t>
    </w:r>
    <w:r w:rsidRPr="007C06FA">
      <w:rPr>
        <w:rFonts w:asciiTheme="minorHAnsi" w:hAnsiTheme="minorHAnsi" w:cstheme="minorHAnsi"/>
        <w:sz w:val="20"/>
      </w:rPr>
      <w:t xml:space="preserve"> de l’AE-EPS</w:t>
    </w:r>
    <w:r w:rsidR="00B13413" w:rsidRPr="007C06FA">
      <w:rPr>
        <w:rFonts w:asciiTheme="minorHAnsi" w:hAnsiTheme="minorHAnsi" w:cstheme="minorHAnsi"/>
        <w:sz w:val="20"/>
      </w:rPr>
      <w:t xml:space="preserve"> – </w:t>
    </w:r>
    <w:r w:rsidRPr="007C06FA">
      <w:rPr>
        <w:rFonts w:asciiTheme="minorHAnsi" w:hAnsiTheme="minorHAnsi" w:cstheme="minorHAnsi"/>
        <w:sz w:val="20"/>
      </w:rPr>
      <w:t>Novembre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022" w:rsidRDefault="00056022">
      <w:r>
        <w:separator/>
      </w:r>
    </w:p>
  </w:footnote>
  <w:footnote w:type="continuationSeparator" w:id="0">
    <w:p w:rsidR="00056022" w:rsidRDefault="00056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561E3"/>
    <w:multiLevelType w:val="hybridMultilevel"/>
    <w:tmpl w:val="E1168A16"/>
    <w:lvl w:ilvl="0" w:tplc="15EC62B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29394B"/>
    <w:multiLevelType w:val="hybridMultilevel"/>
    <w:tmpl w:val="3E2EE10E"/>
    <w:lvl w:ilvl="0" w:tplc="2FDE9E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967B8A"/>
    <w:multiLevelType w:val="hybridMultilevel"/>
    <w:tmpl w:val="74DA46F4"/>
    <w:lvl w:ilvl="0" w:tplc="2FDE9E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6BE59E7"/>
    <w:multiLevelType w:val="hybridMultilevel"/>
    <w:tmpl w:val="85A0BF62"/>
    <w:lvl w:ilvl="0" w:tplc="2FDE9E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4967A2C"/>
    <w:multiLevelType w:val="hybridMultilevel"/>
    <w:tmpl w:val="4F88A1E4"/>
    <w:lvl w:ilvl="0" w:tplc="C8FE5F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4B2"/>
    <w:rsid w:val="0004025C"/>
    <w:rsid w:val="00056022"/>
    <w:rsid w:val="00114DFD"/>
    <w:rsid w:val="001647D3"/>
    <w:rsid w:val="001839E6"/>
    <w:rsid w:val="001B08C3"/>
    <w:rsid w:val="001D7D84"/>
    <w:rsid w:val="001E0FBA"/>
    <w:rsid w:val="00212079"/>
    <w:rsid w:val="002428E4"/>
    <w:rsid w:val="002B6E35"/>
    <w:rsid w:val="00341A93"/>
    <w:rsid w:val="003E6E1F"/>
    <w:rsid w:val="003F55F3"/>
    <w:rsid w:val="00446C61"/>
    <w:rsid w:val="004926C2"/>
    <w:rsid w:val="004A212A"/>
    <w:rsid w:val="004A2F03"/>
    <w:rsid w:val="004A4F44"/>
    <w:rsid w:val="004B1AFB"/>
    <w:rsid w:val="004C1854"/>
    <w:rsid w:val="005255C0"/>
    <w:rsid w:val="00564E6A"/>
    <w:rsid w:val="00591A0A"/>
    <w:rsid w:val="005B50CC"/>
    <w:rsid w:val="005C608E"/>
    <w:rsid w:val="006127C0"/>
    <w:rsid w:val="00675F6D"/>
    <w:rsid w:val="006761C2"/>
    <w:rsid w:val="006A713F"/>
    <w:rsid w:val="00736901"/>
    <w:rsid w:val="007B6805"/>
    <w:rsid w:val="007B76F1"/>
    <w:rsid w:val="007C06FA"/>
    <w:rsid w:val="007E11EE"/>
    <w:rsid w:val="0088662D"/>
    <w:rsid w:val="008B14B2"/>
    <w:rsid w:val="00914E54"/>
    <w:rsid w:val="0096427F"/>
    <w:rsid w:val="009B7B41"/>
    <w:rsid w:val="00A751A6"/>
    <w:rsid w:val="00AC654E"/>
    <w:rsid w:val="00B10F29"/>
    <w:rsid w:val="00B11EA9"/>
    <w:rsid w:val="00B13413"/>
    <w:rsid w:val="00B53614"/>
    <w:rsid w:val="00B74BB4"/>
    <w:rsid w:val="00BD3052"/>
    <w:rsid w:val="00C15E36"/>
    <w:rsid w:val="00C37784"/>
    <w:rsid w:val="00CA6BF9"/>
    <w:rsid w:val="00CB0F9D"/>
    <w:rsid w:val="00D01E34"/>
    <w:rsid w:val="00D0336B"/>
    <w:rsid w:val="00D16B6E"/>
    <w:rsid w:val="00D23CCA"/>
    <w:rsid w:val="00D33BCF"/>
    <w:rsid w:val="00DA2DD2"/>
    <w:rsid w:val="00DE3FE9"/>
    <w:rsid w:val="00E02A7E"/>
    <w:rsid w:val="00E17780"/>
    <w:rsid w:val="00E45677"/>
    <w:rsid w:val="00EE1405"/>
    <w:rsid w:val="00F07DA0"/>
    <w:rsid w:val="00F17C1A"/>
    <w:rsid w:val="00F4328D"/>
    <w:rsid w:val="00FC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6f3,#0c0,green,#9f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F55F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F55F3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D16B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16B6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23CCA"/>
    <w:pPr>
      <w:spacing w:line="276" w:lineRule="auto"/>
      <w:ind w:left="720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table" w:styleId="Grilledutableau">
    <w:name w:val="Table Grid"/>
    <w:basedOn w:val="TableauNormal"/>
    <w:rsid w:val="004A21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F55F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F55F3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D16B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16B6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23CCA"/>
    <w:pPr>
      <w:spacing w:line="276" w:lineRule="auto"/>
      <w:ind w:left="720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table" w:styleId="Grilledutableau">
    <w:name w:val="Table Grid"/>
    <w:basedOn w:val="TableauNormal"/>
    <w:rsid w:val="004A21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4</Pages>
  <Words>1075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Evolution de la forme embryonnaire de pratique vers d’autres formes de pratique de la musculation</vt:lpstr>
    </vt:vector>
  </TitlesOfParts>
  <Company/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de la forme embryonnaire de pratique vers d’autres formes de pratique de la musculation</dc:title>
  <dc:subject/>
  <dc:creator>François</dc:creator>
  <cp:keywords/>
  <dc:description/>
  <cp:lastModifiedBy>LAVIE</cp:lastModifiedBy>
  <cp:revision>8</cp:revision>
  <cp:lastPrinted>2015-11-10T10:26:00Z</cp:lastPrinted>
  <dcterms:created xsi:type="dcterms:W3CDTF">2015-11-23T22:44:00Z</dcterms:created>
  <dcterms:modified xsi:type="dcterms:W3CDTF">2015-11-24T22:02:00Z</dcterms:modified>
</cp:coreProperties>
</file>